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B50" w:rsidRPr="00301B50" w:rsidRDefault="007868F5" w:rsidP="00301B50">
      <w:pPr>
        <w:tabs>
          <w:tab w:val="left" w:pos="124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01B5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F7C1F" w:rsidRPr="00301B5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B50" w:rsidRPr="00301B5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01B50" w:rsidRPr="00301B50">
        <w:rPr>
          <w:rFonts w:ascii="Times New Roman" w:hAnsi="Times New Roman" w:cs="Times New Roman"/>
          <w:sz w:val="24"/>
          <w:szCs w:val="24"/>
        </w:rPr>
        <w:t xml:space="preserve"> </w:t>
      </w:r>
      <w:r w:rsidRPr="00301B50">
        <w:rPr>
          <w:rFonts w:ascii="Times New Roman" w:hAnsi="Times New Roman" w:cs="Times New Roman"/>
          <w:sz w:val="24"/>
          <w:szCs w:val="24"/>
        </w:rPr>
        <w:t xml:space="preserve"> НАЦИОНАЛЬНЫЙ</w:t>
      </w:r>
      <w:proofErr w:type="gramEnd"/>
      <w:r w:rsidRPr="00301B50">
        <w:rPr>
          <w:rFonts w:ascii="Times New Roman" w:hAnsi="Times New Roman" w:cs="Times New Roman"/>
          <w:sz w:val="24"/>
          <w:szCs w:val="24"/>
        </w:rPr>
        <w:t xml:space="preserve"> ЧЕМПИОНАТ </w:t>
      </w:r>
      <w:r w:rsidR="00301B50" w:rsidRPr="00301B50">
        <w:rPr>
          <w:rFonts w:ascii="Times New Roman" w:hAnsi="Times New Roman" w:cs="Times New Roman"/>
          <w:sz w:val="24"/>
          <w:szCs w:val="24"/>
        </w:rPr>
        <w:t xml:space="preserve">ПРОФЕССИОНАЛЬНОГО МАСТЕРСТВА </w:t>
      </w:r>
      <w:r w:rsidR="00301B50" w:rsidRPr="00301B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  ИНВАЛИДОВ И ЛИЦ С ОГРАНИЧЕННЫМИ ВОЗМОЖНОСТЯМИ ЗДОРОВЬЯ </w:t>
      </w:r>
      <w:r w:rsidR="00301B50" w:rsidRPr="00301B50">
        <w:rPr>
          <w:rFonts w:ascii="Times New Roman" w:hAnsi="Times New Roman" w:cs="Times New Roman"/>
          <w:sz w:val="24"/>
          <w:szCs w:val="24"/>
        </w:rPr>
        <w:t>«АБИЛИМПИКС-2021»</w:t>
      </w:r>
    </w:p>
    <w:p w:rsidR="007868F5" w:rsidRPr="00301B50" w:rsidRDefault="007868F5" w:rsidP="00301B5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Утверждено </w:t>
      </w:r>
    </w:p>
    <w:p w:rsidR="009313DD" w:rsidRPr="00E00056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советом по компетенции </w:t>
      </w:r>
    </w:p>
    <w:p w:rsidR="009313DD" w:rsidRPr="00E00056" w:rsidRDefault="009313DD" w:rsidP="009313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  <w:u w:val="single"/>
        </w:rPr>
        <w:t>«</w:t>
      </w:r>
      <w:r w:rsidR="00F9376C" w:rsidRPr="00E00056">
        <w:rPr>
          <w:rFonts w:ascii="Times New Roman" w:hAnsi="Times New Roman"/>
          <w:b/>
          <w:sz w:val="24"/>
          <w:szCs w:val="24"/>
          <w:u w:val="single"/>
        </w:rPr>
        <w:t>ПОВАРСКОЕ ДЕЛО</w:t>
      </w:r>
      <w:r w:rsidRPr="00E00056">
        <w:rPr>
          <w:rFonts w:ascii="Times New Roman" w:hAnsi="Times New Roman"/>
          <w:b/>
          <w:sz w:val="24"/>
          <w:szCs w:val="24"/>
          <w:u w:val="single"/>
        </w:rPr>
        <w:t xml:space="preserve"> »</w:t>
      </w:r>
    </w:p>
    <w:p w:rsidR="009313DD" w:rsidRPr="005E369F" w:rsidRDefault="009313DD" w:rsidP="009313DD">
      <w:pPr>
        <w:jc w:val="right"/>
        <w:rPr>
          <w:rFonts w:ascii="Times New Roman" w:hAnsi="Times New Roman"/>
          <w:b/>
          <w:sz w:val="24"/>
          <w:szCs w:val="24"/>
        </w:rPr>
      </w:pPr>
      <w:r w:rsidRPr="005E369F">
        <w:rPr>
          <w:rFonts w:ascii="Times New Roman" w:hAnsi="Times New Roman"/>
          <w:b/>
          <w:sz w:val="24"/>
          <w:szCs w:val="24"/>
        </w:rPr>
        <w:t xml:space="preserve">Протокол </w:t>
      </w:r>
      <w:r w:rsidR="005E369F" w:rsidRPr="005E369F">
        <w:rPr>
          <w:rFonts w:ascii="Times New Roman" w:hAnsi="Times New Roman"/>
          <w:b/>
          <w:sz w:val="24"/>
          <w:szCs w:val="24"/>
        </w:rPr>
        <w:t>№ 6 от 21.06.2021</w:t>
      </w:r>
    </w:p>
    <w:p w:rsidR="009313DD" w:rsidRPr="00E00056" w:rsidRDefault="005D312C" w:rsidP="005D312C">
      <w:pPr>
        <w:jc w:val="right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87700" cy="63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056">
        <w:rPr>
          <w:rFonts w:ascii="Times New Roman" w:hAnsi="Times New Roman"/>
          <w:b/>
          <w:sz w:val="24"/>
          <w:szCs w:val="24"/>
        </w:rPr>
        <w:t xml:space="preserve"> </w:t>
      </w:r>
    </w:p>
    <w:p w:rsidR="00BB483D" w:rsidRPr="00E00056" w:rsidRDefault="00BB483D" w:rsidP="007868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КОНКУРСНОЕ ЗАДАНИЕ</w:t>
      </w:r>
    </w:p>
    <w:p w:rsidR="007868F5" w:rsidRPr="00E00056" w:rsidRDefault="007868F5" w:rsidP="00786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 компетенции </w:t>
      </w:r>
    </w:p>
    <w:p w:rsidR="007868F5" w:rsidRPr="00BF1668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4"/>
          <w:szCs w:val="24"/>
        </w:rPr>
        <w:t>«</w:t>
      </w:r>
      <w:r w:rsidR="00F9376C" w:rsidRPr="00BF1668">
        <w:rPr>
          <w:rFonts w:ascii="Times New Roman" w:hAnsi="Times New Roman" w:cs="Times New Roman"/>
          <w:b/>
          <w:sz w:val="24"/>
          <w:szCs w:val="24"/>
        </w:rPr>
        <w:t>ПОВАРСКОЕ ДЕЛО</w:t>
      </w:r>
      <w:r w:rsidRPr="00BF1668">
        <w:rPr>
          <w:rFonts w:ascii="Times New Roman" w:hAnsi="Times New Roman" w:cs="Times New Roman"/>
          <w:b/>
          <w:sz w:val="24"/>
          <w:szCs w:val="24"/>
        </w:rPr>
        <w:t>»</w:t>
      </w: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04"/>
        <w:tblW w:w="6101" w:type="dxa"/>
        <w:tblLook w:val="04A0"/>
      </w:tblPr>
      <w:tblGrid>
        <w:gridCol w:w="6101"/>
      </w:tblGrid>
      <w:tr w:rsidR="007868F5" w:rsidRPr="00E00056" w:rsidTr="00143649">
        <w:trPr>
          <w:trHeight w:val="3111"/>
        </w:trPr>
        <w:tc>
          <w:tcPr>
            <w:tcW w:w="6101" w:type="dxa"/>
          </w:tcPr>
          <w:p w:rsidR="007868F5" w:rsidRPr="00E00056" w:rsidRDefault="007868F5" w:rsidP="00CF0EC1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68F5" w:rsidRPr="00E00056" w:rsidRDefault="00CF0EC1" w:rsidP="00143649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2971285" cy="2971285"/>
                  <wp:effectExtent l="19050" t="0" r="515" b="0"/>
                  <wp:docPr id="1" name="Рисунок 1" descr="https://yt3.ggpht.com/a/AGF-l78-w2o2q8CB3Srg2TasiQcGJDFsgYQd8fObig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/AGF-l78-w2o2q8CB3Srg2TasiQcGJDFsgYQd8fObig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782" cy="297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F5" w:rsidRPr="00E00056" w:rsidRDefault="007868F5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EC1" w:rsidRPr="00E00056" w:rsidRDefault="00CF0EC1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400" w:rsidRPr="00E00056" w:rsidRDefault="00BA7400" w:rsidP="007868F5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9B4" w:rsidRDefault="003159B4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C1F" w:rsidRPr="00E00056" w:rsidRDefault="007868F5" w:rsidP="009313D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 xml:space="preserve">Москва </w:t>
      </w:r>
      <w:r w:rsidR="009973FB">
        <w:rPr>
          <w:rFonts w:ascii="Times New Roman" w:hAnsi="Times New Roman" w:cs="Times New Roman"/>
          <w:b/>
          <w:sz w:val="24"/>
          <w:szCs w:val="24"/>
        </w:rPr>
        <w:t>2021</w:t>
      </w:r>
    </w:p>
    <w:p w:rsidR="0040530C" w:rsidRDefault="0040530C" w:rsidP="00301B5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301B50" w:rsidRDefault="00301B50" w:rsidP="00301B50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7868F5" w:rsidRPr="00BF1668" w:rsidRDefault="007868F5" w:rsidP="00006A0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компетенции.</w:t>
      </w:r>
    </w:p>
    <w:p w:rsidR="00E91274" w:rsidRPr="00BF1668" w:rsidRDefault="007868F5" w:rsidP="00BF1668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Актуальность компетенции.</w:t>
      </w:r>
      <w:r w:rsidR="002F4CE8" w:rsidRPr="00BF1668">
        <w:rPr>
          <w:b/>
          <w:bCs/>
          <w:sz w:val="26"/>
          <w:szCs w:val="26"/>
        </w:rPr>
        <w:t xml:space="preserve">                                                                                                 </w:t>
      </w:r>
      <w:r w:rsidR="003159B4" w:rsidRPr="00BF1668">
        <w:rPr>
          <w:b/>
          <w:bCs/>
          <w:sz w:val="26"/>
          <w:szCs w:val="26"/>
        </w:rPr>
        <w:t xml:space="preserve">                   </w:t>
      </w:r>
      <w:proofErr w:type="spellStart"/>
      <w:r w:rsidR="002F4CE8" w:rsidRPr="00BF1668">
        <w:rPr>
          <w:rFonts w:ascii="Times New Roman" w:hAnsi="Times New Roman" w:cs="Times New Roman"/>
          <w:bCs/>
          <w:sz w:val="24"/>
          <w:szCs w:val="24"/>
        </w:rPr>
        <w:t>По́вар</w:t>
      </w:r>
      <w:proofErr w:type="spellEnd"/>
      <w:r w:rsidR="002F4CE8" w:rsidRPr="00BF1668">
        <w:rPr>
          <w:rFonts w:ascii="Times New Roman" w:hAnsi="Times New Roman" w:cs="Times New Roman"/>
          <w:sz w:val="24"/>
          <w:szCs w:val="24"/>
        </w:rPr>
        <w:t xml:space="preserve"> - человек, профессией которого является приготовление пищи.</w:t>
      </w:r>
    </w:p>
    <w:p w:rsidR="00E91274" w:rsidRPr="00E00056" w:rsidRDefault="00E91274" w:rsidP="00006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иногда называют волшебником, ведь он может из самых обычных продуктов приготовить настоящий шедевр, который доставит радость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наслаждение людям. Приготовить что-то быстро и даже вкусно может каждый, </w:t>
      </w:r>
      <w:r w:rsidR="00BF166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но </w:t>
      </w:r>
      <w:r w:rsidR="00F9376C" w:rsidRPr="00E00056">
        <w:rPr>
          <w:rFonts w:ascii="Times New Roman" w:hAnsi="Times New Roman" w:cs="Times New Roman"/>
          <w:sz w:val="24"/>
          <w:szCs w:val="24"/>
        </w:rPr>
        <w:t xml:space="preserve">повара </w:t>
      </w:r>
      <w:r w:rsidRPr="00E00056">
        <w:rPr>
          <w:rFonts w:ascii="Times New Roman" w:hAnsi="Times New Roman" w:cs="Times New Roman"/>
          <w:sz w:val="24"/>
          <w:szCs w:val="24"/>
        </w:rPr>
        <w:t xml:space="preserve">  делают с продуктами нечто большее. Они не просто следуют требованиям рецептур,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В настоящее время  </w:t>
      </w:r>
      <w:hyperlink r:id="rId12" w:history="1">
        <w:r w:rsidRPr="00E00056">
          <w:rPr>
            <w:rStyle w:val="a6"/>
            <w:color w:val="auto"/>
            <w:u w:val="none"/>
          </w:rPr>
          <w:t xml:space="preserve">профессия </w:t>
        </w:r>
        <w:r w:rsidR="00F9376C" w:rsidRPr="00E00056">
          <w:rPr>
            <w:rStyle w:val="a6"/>
            <w:color w:val="auto"/>
            <w:u w:val="none"/>
          </w:rPr>
          <w:t>поварское</w:t>
        </w:r>
      </w:hyperlink>
      <w:r w:rsidR="00F9376C" w:rsidRPr="00E00056">
        <w:rPr>
          <w:rStyle w:val="a6"/>
          <w:color w:val="auto"/>
          <w:u w:val="none"/>
        </w:rPr>
        <w:t xml:space="preserve"> </w:t>
      </w:r>
      <w:r w:rsidR="00E91274" w:rsidRPr="00E00056">
        <w:rPr>
          <w:rStyle w:val="a6"/>
          <w:color w:val="auto"/>
          <w:u w:val="none"/>
        </w:rPr>
        <w:t xml:space="preserve"> дело </w:t>
      </w:r>
      <w:r w:rsidRPr="00E00056">
        <w:t xml:space="preserve"> является одной из самых популярных и актуальных профессий в мире. Не каждый </w:t>
      </w:r>
      <w:r w:rsidR="00E91274" w:rsidRPr="00E00056">
        <w:t xml:space="preserve">мастер своего дела </w:t>
      </w:r>
      <w:r w:rsidRPr="00E00056">
        <w:t xml:space="preserve">может приготовить быстро и к тому же вкусно. Искусных </w:t>
      </w:r>
      <w:r w:rsidR="00F9376C" w:rsidRPr="00E00056">
        <w:t>поваров</w:t>
      </w:r>
      <w:r w:rsidR="00E91274" w:rsidRPr="00E00056">
        <w:t xml:space="preserve"> </w:t>
      </w:r>
      <w:r w:rsidRPr="00E00056">
        <w:t>часто именуют мастерами</w:t>
      </w:r>
      <w:r w:rsidR="00E91274" w:rsidRPr="00E00056">
        <w:t xml:space="preserve"> своего дела</w:t>
      </w:r>
      <w:r w:rsidRPr="00E00056">
        <w:t xml:space="preserve">, которые величают шедеврами или произведениями искусства. Главной целью высококвалифицированного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является не просто утоление голода посетителей, </w:t>
      </w:r>
      <w:r w:rsidR="00BF1668">
        <w:br/>
      </w:r>
      <w:r w:rsidRPr="00E00056">
        <w:t xml:space="preserve">а донесение до них определенного настроения и ощущений, качественно подбирая сочетание ароматов и вкуса и изысканно оформляя блюдо. Самой важной особенностью данной профессии является наличие у </w:t>
      </w:r>
      <w:r w:rsidR="00F9376C" w:rsidRPr="00E00056">
        <w:t xml:space="preserve">повара </w:t>
      </w:r>
      <w:r w:rsidRPr="00E00056">
        <w:t>очень развитого восприятия вкуса и тонкого обоняния.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Как и любая специальность, профессия </w:t>
      </w:r>
      <w:r w:rsidR="00F9376C" w:rsidRPr="00E00056">
        <w:t>повар</w:t>
      </w:r>
      <w:r w:rsidR="00E91274" w:rsidRPr="00E00056">
        <w:t xml:space="preserve"> </w:t>
      </w:r>
      <w:r w:rsidRPr="00E00056">
        <w:t xml:space="preserve">имеет преимущества. Несомненными плюсами являются непрекращающийся спрос на этот вид деятельности, шанс </w:t>
      </w:r>
      <w:r w:rsidR="00BF1668">
        <w:br/>
      </w:r>
      <w:r w:rsidRPr="00E00056">
        <w:t xml:space="preserve">на продвижение по карьерной лестнице и усвоение необходимых и полезных умений. </w:t>
      </w:r>
    </w:p>
    <w:p w:rsidR="009313DD" w:rsidRPr="00E00056" w:rsidRDefault="00EC0FA4" w:rsidP="00006A09">
      <w:pPr>
        <w:pStyle w:val="a5"/>
        <w:ind w:firstLine="709"/>
        <w:jc w:val="both"/>
      </w:pPr>
      <w:hyperlink r:id="rId13" w:history="1"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осуществляют свою деятельность в сфере услуг. Приготовлением пищи занимаются повсюду: столовые предприятия и организаций, учебные заведения, кафе, рестораны и бары, торгово-развлекательные учреждения и т.д. </w:t>
      </w:r>
    </w:p>
    <w:p w:rsidR="009313DD" w:rsidRPr="00E00056" w:rsidRDefault="009313DD" w:rsidP="00006A09">
      <w:pPr>
        <w:pStyle w:val="a5"/>
        <w:ind w:firstLine="709"/>
        <w:jc w:val="both"/>
      </w:pPr>
      <w:r w:rsidRPr="00E00056">
        <w:t xml:space="preserve">Карьерный рост в данной профессии берет свое начало с помощника </w:t>
      </w:r>
      <w:r w:rsidR="00F9376C" w:rsidRPr="00E00056">
        <w:t>повара</w:t>
      </w:r>
      <w:r w:rsidRPr="00E00056">
        <w:t>.</w:t>
      </w:r>
      <w:r w:rsidR="00006A09" w:rsidRPr="00E00056">
        <w:t xml:space="preserve"> </w:t>
      </w:r>
      <w:r w:rsidRPr="00E00056">
        <w:t xml:space="preserve">Затем, достойно выполняя свои обязанности, человек приобретает статус </w:t>
      </w:r>
      <w:r w:rsidR="00F9376C" w:rsidRPr="00E00056">
        <w:t>повара</w:t>
      </w:r>
      <w:r w:rsidR="00E91274" w:rsidRPr="00E00056">
        <w:t xml:space="preserve"> </w:t>
      </w:r>
      <w:r w:rsidRPr="00E00056">
        <w:t xml:space="preserve">соответствующего направления. </w:t>
      </w:r>
    </w:p>
    <w:p w:rsidR="009313DD" w:rsidRPr="00E00056" w:rsidRDefault="00EC0FA4" w:rsidP="00006A09">
      <w:pPr>
        <w:pStyle w:val="a5"/>
        <w:ind w:firstLine="709"/>
        <w:jc w:val="both"/>
      </w:pPr>
      <w:hyperlink r:id="rId14" w:history="1">
        <w:r w:rsidR="009313DD" w:rsidRPr="00E00056">
          <w:rPr>
            <w:rStyle w:val="a6"/>
            <w:color w:val="auto"/>
            <w:u w:val="none"/>
          </w:rPr>
          <w:t>Актуальность профессии</w:t>
        </w:r>
        <w:r w:rsidR="00E91274" w:rsidRPr="00E00056">
          <w:rPr>
            <w:rStyle w:val="a6"/>
            <w:color w:val="auto"/>
            <w:u w:val="none"/>
          </w:rPr>
          <w:t xml:space="preserve"> </w:t>
        </w:r>
        <w:r w:rsidR="00F9376C" w:rsidRPr="00E00056">
          <w:rPr>
            <w:rStyle w:val="a6"/>
            <w:color w:val="auto"/>
            <w:u w:val="none"/>
          </w:rPr>
          <w:t>повара</w:t>
        </w:r>
      </w:hyperlink>
      <w:r w:rsidR="00E91274" w:rsidRPr="00E00056">
        <w:rPr>
          <w:rStyle w:val="a6"/>
          <w:color w:val="auto"/>
          <w:u w:val="none"/>
        </w:rPr>
        <w:t xml:space="preserve"> </w:t>
      </w:r>
      <w:r w:rsidR="009313DD" w:rsidRPr="00E00056">
        <w:t xml:space="preserve"> заключается в постоянном спросе, т. к. питание для каждого человека является неотъемлемо важным процессом в жизнедеятельности организма. Практически в каждом заведении, будь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</w:t>
      </w:r>
      <w:r w:rsidR="00F9376C" w:rsidRPr="00E00056">
        <w:t>поваров</w:t>
      </w:r>
      <w:r w:rsidR="009313DD" w:rsidRPr="00E00056">
        <w:t xml:space="preserve">. В последнее время особую популярность получили всевозможные </w:t>
      </w:r>
      <w:proofErr w:type="spellStart"/>
      <w:r w:rsidR="009313DD" w:rsidRPr="00E00056">
        <w:t>фаст</w:t>
      </w:r>
      <w:proofErr w:type="spellEnd"/>
      <w:r w:rsidR="009313DD" w:rsidRPr="00E00056">
        <w:t xml:space="preserve"> </w:t>
      </w:r>
      <w:proofErr w:type="spellStart"/>
      <w:r w:rsidR="009313DD" w:rsidRPr="00E00056">
        <w:t>фуды</w:t>
      </w:r>
      <w:proofErr w:type="spellEnd"/>
      <w:r w:rsidR="009313DD" w:rsidRPr="00E00056">
        <w:t xml:space="preserve"> и пиццерии, требующие непрерывной работы </w:t>
      </w:r>
      <w:r w:rsidR="00F9376C" w:rsidRPr="00E00056">
        <w:t>поваров</w:t>
      </w:r>
      <w:r w:rsidR="009313DD" w:rsidRPr="00E00056">
        <w:t>.</w:t>
      </w:r>
    </w:p>
    <w:p w:rsidR="00F9376C" w:rsidRDefault="009313DD" w:rsidP="00F9376C">
      <w:pPr>
        <w:pStyle w:val="a5"/>
        <w:ind w:firstLine="709"/>
        <w:jc w:val="both"/>
      </w:pPr>
      <w:r w:rsidRPr="00E00056">
        <w:t xml:space="preserve">Сегодня </w:t>
      </w:r>
      <w:r w:rsidR="00E91274" w:rsidRPr="00E00056">
        <w:t xml:space="preserve">мастера своего дела – </w:t>
      </w:r>
      <w:r w:rsidR="00F9376C" w:rsidRPr="00E00056">
        <w:t>повара</w:t>
      </w:r>
      <w:r w:rsidR="00E91274" w:rsidRPr="00E00056">
        <w:t xml:space="preserve"> </w:t>
      </w:r>
      <w:r w:rsidRPr="00E00056">
        <w:t>нужны всем, высок шанс найти</w:t>
      </w:r>
      <w:r w:rsidR="00006A09" w:rsidRPr="00E00056">
        <w:t xml:space="preserve"> </w:t>
      </w:r>
      <w:r w:rsidRPr="00E00056">
        <w:t>работу</w:t>
      </w:r>
      <w:r w:rsidR="00E91274" w:rsidRPr="00E00056">
        <w:t>,</w:t>
      </w:r>
      <w:r w:rsidRPr="00E00056">
        <w:t xml:space="preserve"> как начинающему</w:t>
      </w:r>
      <w:r w:rsidR="00E91274" w:rsidRPr="00E00056">
        <w:t xml:space="preserve"> </w:t>
      </w:r>
      <w:r w:rsidR="00F9376C" w:rsidRPr="00E00056">
        <w:t>повару</w:t>
      </w:r>
      <w:r w:rsidRPr="00E00056">
        <w:t>, так и высококвалифицированному, которому с удовольствием предложат место в престижном и дорогом ресторане.</w:t>
      </w: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0E571F" w:rsidRDefault="000E571F" w:rsidP="00F9376C">
      <w:pPr>
        <w:pStyle w:val="a5"/>
        <w:ind w:firstLine="709"/>
        <w:jc w:val="both"/>
      </w:pPr>
    </w:p>
    <w:p w:rsidR="00301B50" w:rsidRDefault="00301B50" w:rsidP="00F9376C">
      <w:pPr>
        <w:pStyle w:val="a5"/>
        <w:ind w:firstLine="709"/>
        <w:jc w:val="both"/>
      </w:pPr>
    </w:p>
    <w:p w:rsidR="000E571F" w:rsidRPr="00E00056" w:rsidRDefault="000E571F" w:rsidP="00F9376C">
      <w:pPr>
        <w:pStyle w:val="a5"/>
        <w:ind w:firstLine="709"/>
        <w:jc w:val="both"/>
      </w:pPr>
    </w:p>
    <w:p w:rsidR="00F9376C" w:rsidRPr="00BF1668" w:rsidRDefault="00F9376C" w:rsidP="00BF166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F166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Профессии, по которым участники смогут трудоустроиться после получения данной компетенции.</w:t>
      </w:r>
    </w:p>
    <w:p w:rsidR="00520600" w:rsidRDefault="00520600" w:rsidP="00301B50">
      <w:pPr>
        <w:spacing w:after="240"/>
        <w:jc w:val="both"/>
        <w:rPr>
          <w:rFonts w:ascii="Times New Roman" w:hAnsi="Times New Roman"/>
          <w:sz w:val="24"/>
          <w:szCs w:val="24"/>
        </w:rPr>
      </w:pPr>
    </w:p>
    <w:p w:rsidR="001615F7" w:rsidRDefault="001615F7" w:rsidP="001615F7">
      <w:pPr>
        <w:spacing w:after="24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CF220A">
        <w:rPr>
          <w:rFonts w:ascii="Times New Roman" w:hAnsi="Times New Roman"/>
          <w:sz w:val="24"/>
          <w:szCs w:val="24"/>
        </w:rPr>
        <w:t xml:space="preserve">осле освоения данной компетенции согласно ГОСТ </w:t>
      </w:r>
      <w:proofErr w:type="gramStart"/>
      <w:r w:rsidRPr="00CF220A">
        <w:rPr>
          <w:rFonts w:ascii="Times New Roman" w:hAnsi="Times New Roman"/>
          <w:sz w:val="24"/>
          <w:szCs w:val="24"/>
        </w:rPr>
        <w:t>Р</w:t>
      </w:r>
      <w:proofErr w:type="gramEnd"/>
      <w:r w:rsidRPr="00CF220A">
        <w:rPr>
          <w:rFonts w:ascii="Times New Roman" w:hAnsi="Times New Roman"/>
          <w:sz w:val="24"/>
          <w:szCs w:val="24"/>
        </w:rPr>
        <w:t xml:space="preserve"> 57958-2017 Условия труда инвалидов</w:t>
      </w:r>
      <w:r w:rsidR="006C4CB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участники могут трудоустроиться  по профессии - п</w:t>
      </w:r>
      <w:r w:rsidR="00520600">
        <w:rPr>
          <w:rFonts w:ascii="Times New Roman" w:hAnsi="Times New Roman"/>
          <w:sz w:val="24"/>
          <w:szCs w:val="24"/>
        </w:rPr>
        <w:t xml:space="preserve">овар, кондитер. </w:t>
      </w:r>
    </w:p>
    <w:p w:rsidR="00520600" w:rsidRPr="00520600" w:rsidRDefault="00F9376C" w:rsidP="001615F7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/>
          <w:sz w:val="24"/>
          <w:szCs w:val="24"/>
        </w:rPr>
        <w:t xml:space="preserve"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предпринимателей. Участники так же могут быть самостоятельными индивидуальными предпринимателями или входить </w:t>
      </w:r>
      <w:r w:rsidR="00BF1668">
        <w:rPr>
          <w:rFonts w:ascii="Times New Roman" w:hAnsi="Times New Roman"/>
          <w:sz w:val="24"/>
          <w:szCs w:val="24"/>
        </w:rPr>
        <w:t>к</w:t>
      </w:r>
      <w:r w:rsidRPr="00E00056">
        <w:rPr>
          <w:rFonts w:ascii="Times New Roman" w:hAnsi="Times New Roman"/>
          <w:sz w:val="24"/>
          <w:szCs w:val="24"/>
        </w:rPr>
        <w:t>атегорию</w:t>
      </w:r>
      <w:r w:rsidR="00BF16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00056">
        <w:rPr>
          <w:rFonts w:ascii="Times New Roman" w:hAnsi="Times New Roman"/>
          <w:sz w:val="24"/>
          <w:szCs w:val="24"/>
        </w:rPr>
        <w:t>самозанятого</w:t>
      </w:r>
      <w:proofErr w:type="spellEnd"/>
      <w:r w:rsidR="00BF1668">
        <w:rPr>
          <w:rFonts w:ascii="Times New Roman" w:hAnsi="Times New Roman"/>
          <w:sz w:val="24"/>
          <w:szCs w:val="24"/>
        </w:rPr>
        <w:t xml:space="preserve"> </w:t>
      </w:r>
      <w:r w:rsidRPr="00E00056">
        <w:rPr>
          <w:rFonts w:ascii="Times New Roman" w:hAnsi="Times New Roman"/>
          <w:sz w:val="24"/>
          <w:szCs w:val="24"/>
        </w:rPr>
        <w:t>населения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  <w:r w:rsidR="005206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76C" w:rsidRDefault="00492894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Повара нужны в ресторанах, кафе, пиццериях, барах,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стейк-хаусах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, пабах,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якиториях</w:t>
      </w:r>
      <w:proofErr w:type="spellEnd"/>
      <w:proofErr w:type="gramStart"/>
      <w:r w:rsidR="00DE6A69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00056">
        <w:rPr>
          <w:rFonts w:ascii="Times New Roman" w:hAnsi="Times New Roman" w:cs="Times New Roman"/>
          <w:sz w:val="24"/>
          <w:szCs w:val="24"/>
        </w:rPr>
        <w:t xml:space="preserve"> кондитерских, пекарнях, столовых и буфетах.</w:t>
      </w:r>
    </w:p>
    <w:p w:rsidR="003F7D05" w:rsidRDefault="003F7D05" w:rsidP="003F7D05">
      <w:pPr>
        <w:spacing w:after="240"/>
        <w:ind w:firstLine="708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</w:t>
      </w:r>
      <w:r w:rsidRPr="001D5B2D">
        <w:rPr>
          <w:rFonts w:ascii="Times New Roman" w:hAnsi="Times New Roman" w:cs="Times New Roman"/>
          <w:sz w:val="24"/>
          <w:szCs w:val="24"/>
        </w:rPr>
        <w:t xml:space="preserve"> – самое общее название для профессии. Но кухню </w:t>
      </w:r>
      <w:r>
        <w:rPr>
          <w:rFonts w:ascii="Times New Roman" w:hAnsi="Times New Roman" w:cs="Times New Roman"/>
          <w:sz w:val="24"/>
          <w:szCs w:val="24"/>
        </w:rPr>
        <w:t xml:space="preserve">предприятий общественного питания </w:t>
      </w:r>
      <w:r w:rsidRPr="001D5B2D">
        <w:rPr>
          <w:rFonts w:ascii="Times New Roman" w:hAnsi="Times New Roman" w:cs="Times New Roman"/>
          <w:sz w:val="24"/>
          <w:szCs w:val="24"/>
        </w:rPr>
        <w:t xml:space="preserve">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повара, отвечающие за определенные типы блюд: </w:t>
      </w:r>
    </w:p>
    <w:p w:rsidR="003F7D05" w:rsidRDefault="003F7D05" w:rsidP="003F7D05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Помощник повара </w:t>
      </w:r>
      <w:r w:rsidRPr="001A442B">
        <w:rPr>
          <w:rFonts w:ascii="Times New Roman" w:hAnsi="Times New Roman" w:cs="Times New Roman"/>
        </w:rPr>
        <w:t>выполняет работу по  сортировке продуктов,</w:t>
      </w:r>
      <w:r>
        <w:rPr>
          <w:rFonts w:ascii="Times New Roman" w:hAnsi="Times New Roman" w:cs="Times New Roman"/>
        </w:rPr>
        <w:t xml:space="preserve"> нарезке продуктов,</w:t>
      </w:r>
      <w:r w:rsidRPr="001A442B">
        <w:rPr>
          <w:rFonts w:ascii="Times New Roman" w:hAnsi="Times New Roman" w:cs="Times New Roman"/>
        </w:rPr>
        <w:t xml:space="preserve"> мытье оборудования и быстром выполнении простых поручений,</w:t>
      </w:r>
      <w:r>
        <w:rPr>
          <w:rFonts w:ascii="Times New Roman" w:hAnsi="Times New Roman" w:cs="Times New Roman"/>
        </w:rPr>
        <w:t xml:space="preserve"> </w:t>
      </w:r>
      <w:r w:rsidRPr="001A442B">
        <w:rPr>
          <w:rFonts w:ascii="Times New Roman" w:hAnsi="Times New Roman" w:cs="Times New Roman"/>
        </w:rPr>
        <w:t>приготовление несложных блюд или проведение их определенной термической обработки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</w:t>
      </w:r>
      <w:r w:rsidRPr="001D5B2D">
        <w:rPr>
          <w:rFonts w:ascii="Times New Roman" w:hAnsi="Times New Roman" w:cs="Times New Roman"/>
          <w:sz w:val="24"/>
          <w:szCs w:val="24"/>
        </w:rPr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холодного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делает закуски, салаты и заготовки.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>Повар горячего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отвечает за все блюда, требующие термической обработки, то есть парит, жарит и варит.</w:t>
      </w:r>
      <w:r w:rsidRPr="001D5B2D">
        <w:rPr>
          <w:rFonts w:ascii="Times New Roman" w:hAnsi="Times New Roman" w:cs="Times New Roman"/>
          <w:sz w:val="24"/>
          <w:szCs w:val="24"/>
        </w:rPr>
        <w:br/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Повар мясо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–р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ыбного </w:t>
      </w:r>
      <w:r w:rsidRPr="001D5B2D">
        <w:rPr>
          <w:rFonts w:ascii="Times New Roman" w:hAnsi="Times New Roman" w:cs="Times New Roman"/>
          <w:b/>
          <w:bCs/>
          <w:sz w:val="24"/>
          <w:szCs w:val="24"/>
        </w:rPr>
        <w:t xml:space="preserve"> цеха</w:t>
      </w:r>
      <w:r w:rsidRPr="001D5B2D">
        <w:rPr>
          <w:rFonts w:ascii="Times New Roman" w:hAnsi="Times New Roman" w:cs="Times New Roman"/>
          <w:sz w:val="24"/>
          <w:szCs w:val="24"/>
        </w:rPr>
        <w:t xml:space="preserve"> разделывает мясо, птицу, рыбу, а также делает полуфабрикаты.</w:t>
      </w:r>
    </w:p>
    <w:p w:rsidR="003F7D05" w:rsidRPr="001A442B" w:rsidRDefault="003F7D05" w:rsidP="003F7D0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1A442B">
        <w:rPr>
          <w:rFonts w:ascii="Times New Roman" w:hAnsi="Times New Roman" w:cs="Times New Roman"/>
          <w:color w:val="auto"/>
          <w:sz w:val="24"/>
          <w:szCs w:val="24"/>
        </w:rPr>
        <w:t>Карьерные возможности</w:t>
      </w:r>
    </w:p>
    <w:p w:rsidR="003F7D05" w:rsidRPr="00670F53" w:rsidRDefault="003F7D05" w:rsidP="003F7D05">
      <w:pPr>
        <w:pStyle w:val="a5"/>
      </w:pPr>
      <w:r w:rsidRPr="001A442B">
        <w:t>Профессия повара подходит как мужчинам, так и женщинам. Карьерная лестница для специальности повара или кондитера выглядит следующим образом:</w:t>
      </w:r>
      <w:r w:rsidRPr="001A442B">
        <w:br/>
      </w:r>
      <w:r w:rsidRPr="001A442B">
        <w:rPr>
          <w:b/>
          <w:bCs/>
        </w:rPr>
        <w:t>1. После колледжа или техникума</w:t>
      </w:r>
      <w:r w:rsidRPr="001A442B">
        <w:t xml:space="preserve"> можно устроиться в кафе или ресторан быстрого питания. Можно быть поваром-кассиром в "</w:t>
      </w:r>
      <w:proofErr w:type="spellStart"/>
      <w:r w:rsidRPr="001A442B">
        <w:t>фастфуде</w:t>
      </w:r>
      <w:proofErr w:type="spellEnd"/>
      <w:r w:rsidRPr="001A442B">
        <w:t xml:space="preserve">", </w:t>
      </w:r>
      <w:proofErr w:type="spellStart"/>
      <w:r w:rsidRPr="001A442B">
        <w:t>поваром-сушистом</w:t>
      </w:r>
      <w:proofErr w:type="spellEnd"/>
      <w:r w:rsidRPr="001A442B">
        <w:t xml:space="preserve"> или </w:t>
      </w:r>
      <w:proofErr w:type="spellStart"/>
      <w:r w:rsidRPr="001A442B">
        <w:t>пиццером</w:t>
      </w:r>
      <w:proofErr w:type="spellEnd"/>
      <w:r w:rsidRPr="001A442B">
        <w:t>, делать полуфабрикатные заготовки в компаниях, доставляющих еду на дом.</w:t>
      </w:r>
      <w:r w:rsidRPr="001A442B">
        <w:br/>
      </w:r>
      <w:r w:rsidRPr="001A442B">
        <w:rPr>
          <w:b/>
          <w:bCs/>
        </w:rPr>
        <w:t>2. С опытом работы от 1 года</w:t>
      </w:r>
      <w:r w:rsidRPr="001A442B">
        <w:t xml:space="preserve"> можно устроиться поваром-стажером в кафе хорошего уровня или сеть ресторанов. Там могут доверить работу в холодном цеху или стать помощником повара.</w:t>
      </w:r>
      <w:r w:rsidRPr="001A442B">
        <w:br/>
      </w:r>
      <w:r w:rsidRPr="001A442B">
        <w:rPr>
          <w:b/>
          <w:bCs/>
        </w:rPr>
        <w:t>3. Следующей ступенью в карьере</w:t>
      </w:r>
      <w:r w:rsidRPr="001A442B">
        <w:t xml:space="preserve"> может стать горячий цех или даже су-шеф в небольшом ресторане.</w:t>
      </w:r>
      <w:r w:rsidRPr="001A442B">
        <w:br/>
      </w:r>
      <w:r w:rsidRPr="001A442B">
        <w:rPr>
          <w:b/>
          <w:bCs/>
        </w:rPr>
        <w:t>4. Су-шеф</w:t>
      </w:r>
      <w:r w:rsidRPr="001A442B">
        <w:t xml:space="preserve"> - это правая рука шефа. Он организует работу на кухне, обучает персонал, помогает шефу следить за качеством, принимает участие в заказе продуктов, иногда - разработке меню.</w:t>
      </w:r>
      <w:r w:rsidRPr="001A442B">
        <w:br/>
      </w:r>
      <w:r w:rsidRPr="001A442B">
        <w:rPr>
          <w:b/>
          <w:bCs/>
        </w:rPr>
        <w:t>5. Самая высокая ступень - шеф-повар.</w:t>
      </w:r>
      <w:r w:rsidRPr="001A442B">
        <w:t xml:space="preserve"> А еще лучше шеф-повар своего ресторана или даже сети ресторанов. </w:t>
      </w:r>
    </w:p>
    <w:p w:rsidR="003F7D05" w:rsidRDefault="003F7D05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1B50" w:rsidRPr="00E00056" w:rsidRDefault="00301B50" w:rsidP="00BF1668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F3B30" w:rsidRPr="000E571F" w:rsidRDefault="00DF3B30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E571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Ссылка на образовательный и/или профессиональный стандарт </w:t>
      </w:r>
    </w:p>
    <w:p w:rsidR="00DF3B30" w:rsidRPr="00E00056" w:rsidRDefault="00DF3B30" w:rsidP="00DF3B30">
      <w:pPr>
        <w:spacing w:after="0" w:line="240" w:lineRule="auto"/>
        <w:ind w:left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678"/>
        <w:gridCol w:w="4926"/>
      </w:tblGrid>
      <w:tr w:rsidR="00724DA0" w:rsidRPr="00E00056" w:rsidTr="000E571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A0" w:rsidRPr="00E00056" w:rsidRDefault="00724D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Студенты </w:t>
            </w:r>
            <w:r w:rsidR="000E57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301B50" w:rsidRPr="00E00056" w:rsidTr="008127DF">
        <w:trPr>
          <w:trHeight w:val="988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F9376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Федеральный  государственный образовательный  стандарт (далее ФГОС) среднего профессионального образования по профессии 43.01.09 Повар, кондитер, утвержденный, 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Default="00301B50" w:rsidP="00DF3B30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Профессиональный стандарт "Повар" (утв. </w:t>
            </w:r>
            <w:hyperlink r:id="rId15" w:history="1">
              <w:r w:rsidRPr="00E00056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приказом</w:t>
              </w:r>
            </w:hyperlink>
            <w:r w:rsidRPr="00E0005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Министерства труда и социальной защиты РФ от 8 сентября 2015 г. N 610н)</w:t>
            </w:r>
          </w:p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B50" w:rsidRPr="00E00056" w:rsidTr="00301B50">
        <w:trPr>
          <w:trHeight w:val="3148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E00056" w:rsidRDefault="00301B50" w:rsidP="002744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(далее ФГОС) среднего профессионального образования по профессии 43.01.09 ПОВАР, КОНДИТЕР, утвержденный, приказом Министерства образования и науки РФ от 9 декабря 2016 г. N1569 "Об утверждении </w:t>
            </w: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государственного образовательного стандарта среднего профессионального образования по профессии 43.01.09 «Повар, кондитер" (ТОП-50).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 1565 "Об утверждении федерального государственного образовательного стандарта среднего профессионального образования по специальности 43.02.15 «Поварское и кондитерское дело» (ТОП-50).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1B50" w:rsidRPr="00E00056" w:rsidRDefault="00301B50" w:rsidP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(далее ФГОС) среднего профессионального образования по специальности 19.02.10 Технология продукции общественного питания, утвержденный, приказом Министерства образования и науки РФ от 22 апреля 2014 г. N 384</w:t>
            </w:r>
          </w:p>
        </w:tc>
      </w:tr>
      <w:tr w:rsidR="00301B50" w:rsidRPr="00E00056" w:rsidTr="00301B50"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E00056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50" w:rsidRPr="00BA51B4" w:rsidRDefault="00301B5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A5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Профессиональный стандарт "Повар" (утв. приказом Министерства труда и социальной защиты РФ от 8 сентября 2015 г. N 610н)</w:t>
            </w:r>
          </w:p>
        </w:tc>
      </w:tr>
    </w:tbl>
    <w:p w:rsidR="00F52F8E" w:rsidRPr="00E00056" w:rsidRDefault="00F52F8E" w:rsidP="00DF3B30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</w:p>
    <w:p w:rsidR="00BA7400" w:rsidRDefault="00BA7400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51B4" w:rsidRPr="00E00056" w:rsidRDefault="00BA51B4" w:rsidP="00DF3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1668" w:rsidRDefault="001E06CF" w:rsidP="000E571F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Требования к квалификации</w:t>
      </w:r>
      <w:r w:rsidRPr="00BF166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571F" w:rsidRPr="000E571F" w:rsidRDefault="000E571F" w:rsidP="000E571F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926"/>
      </w:tblGrid>
      <w:tr w:rsidR="00724DA0" w:rsidRPr="00BF1668" w:rsidTr="000E571F">
        <w:tc>
          <w:tcPr>
            <w:tcW w:w="4644" w:type="dxa"/>
          </w:tcPr>
          <w:p w:rsidR="00724DA0" w:rsidRPr="00BF1668" w:rsidRDefault="00724DA0" w:rsidP="00BF16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4926" w:type="dxa"/>
          </w:tcPr>
          <w:p w:rsidR="00724DA0" w:rsidRPr="00BF1668" w:rsidRDefault="00724DA0" w:rsidP="000E5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  <w:r w:rsidR="000E57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r w:rsidRPr="00BF16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724DA0" w:rsidRPr="00E00056" w:rsidTr="000E571F">
        <w:tc>
          <w:tcPr>
            <w:tcW w:w="4644" w:type="dxa"/>
          </w:tcPr>
          <w:p w:rsidR="00724DA0" w:rsidRPr="00BA51B4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A51B4">
              <w:rPr>
                <w:rFonts w:ascii="Times New Roman" w:eastAsia="Calibri" w:hAnsi="Times New Roman" w:cs="Times New Roman"/>
                <w:b/>
              </w:rPr>
              <w:t>Должен знать: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требования охраны труда, пожарной безопасности, основы санитарии и личной гигиены в организациях питания;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весоизмерительных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приборов, посуды и правила ухода за ними;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ассортимент, рецептуры, требования к качеству, условиям и срокам хранения, методы приготовления, варианты оформления и подачи кулинарных блюд, кулинарных изделий, закусок, в том числе региональных;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правила и способы сервировки стола, презентации кулинарных блюд, кулинарных изделий, закусок.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-</w:t>
            </w:r>
            <w:r w:rsidRPr="00BA51B4">
              <w:rPr>
                <w:rFonts w:ascii="Times New Roman" w:hAnsi="Times New Roman" w:cs="Times New Roman"/>
              </w:rPr>
              <w:t xml:space="preserve"> подготавливать рабочее место, выбирать, безопасно эксплуатировать оборудование, производственный инвентарь, инструменты,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весоизмерительные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приборы в соответствии с инструкциями и регламентами;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соблюдать правила сочетаемости, подготовки и применения пряностей и приправ;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числе региональных;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  <w:b/>
              </w:rPr>
              <w:t>Иметь практический опыт в:</w:t>
            </w:r>
            <w:r w:rsidRPr="00BA51B4">
              <w:rPr>
                <w:rFonts w:ascii="Times New Roman" w:hAnsi="Times New Roman" w:cs="Times New Roman"/>
              </w:rPr>
              <w:t xml:space="preserve"> - 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весоизмерительных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приборов; </w:t>
            </w:r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BA51B4">
              <w:rPr>
                <w:rFonts w:ascii="Times New Roman" w:hAnsi="Times New Roman" w:cs="Times New Roman"/>
              </w:rPr>
              <w:t xml:space="preserve">- выборе, оценке качества, безопасности продуктов, полуфабрикатов, приготовлении, творческом оформлении, эстетичной подаче кулинарных блюд, кулинарных изделий, закусок разнообразного ассортимента, в том числе региональных; </w:t>
            </w:r>
            <w:proofErr w:type="gramEnd"/>
          </w:p>
          <w:p w:rsidR="00724DA0" w:rsidRPr="00BA51B4" w:rsidRDefault="00724DA0" w:rsidP="003511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упаковке, складировании неиспользованных продуктов; </w:t>
            </w:r>
          </w:p>
          <w:p w:rsidR="00724DA0" w:rsidRPr="00BA51B4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1436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4DA0" w:rsidRPr="00E00056" w:rsidRDefault="00724DA0" w:rsidP="00936C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26" w:type="dxa"/>
          </w:tcPr>
          <w:p w:rsidR="00724DA0" w:rsidRPr="00E00056" w:rsidRDefault="00724DA0" w:rsidP="001E62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знать: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-нормативные правовые акты Российской Федерации, регулирующие деятельность организаций питания;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рецептуры и технологии приготовления блюд, напитков и кулинарных изделий;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весоизмерительных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приборов, посуды, используемых в приготовлении блюд, напитков и кулинарных изделий, и правила ухода за ними;</w:t>
            </w:r>
          </w:p>
          <w:p w:rsidR="00724DA0" w:rsidRPr="00BA51B4" w:rsidRDefault="00724DA0" w:rsidP="00FD21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требования охраны труда, производственной санитарии и пожарной безопасности в организациях питания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Должен уметь: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производить работы по подготовке рабочего места и технологического оборудования, производственного инвентаря, инструмента,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весоизмерительных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приборов, используемых при приготовлении блюд, напитков и кулинарных изделий;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соблюдать стандарты чистоты на рабочем месте основного производства организации питания;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A51B4">
              <w:rPr>
                <w:rFonts w:ascii="Times New Roman" w:hAnsi="Times New Roman" w:cs="Times New Roman"/>
                <w:b/>
              </w:rPr>
              <w:t>Трудовые действия: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>- 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- уборка рабочих </w:t>
            </w:r>
            <w:proofErr w:type="gramStart"/>
            <w:r w:rsidRPr="00BA51B4">
              <w:rPr>
                <w:rFonts w:ascii="Times New Roman" w:hAnsi="Times New Roman" w:cs="Times New Roman"/>
              </w:rPr>
              <w:t>мест сотрудников основного производства организации питания</w:t>
            </w:r>
            <w:proofErr w:type="gramEnd"/>
            <w:r w:rsidRPr="00BA51B4">
              <w:rPr>
                <w:rFonts w:ascii="Times New Roman" w:hAnsi="Times New Roman" w:cs="Times New Roman"/>
              </w:rPr>
              <w:t xml:space="preserve"> по заданию;</w:t>
            </w:r>
          </w:p>
          <w:p w:rsidR="00724DA0" w:rsidRPr="00BA51B4" w:rsidRDefault="00724DA0" w:rsidP="005B717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A51B4">
              <w:rPr>
                <w:rFonts w:ascii="Times New Roman" w:hAnsi="Times New Roman" w:cs="Times New Roman"/>
              </w:rPr>
              <w:t xml:space="preserve"> - проверка технологического оборудования, производственного инвентаря, инструмента, </w:t>
            </w:r>
            <w:proofErr w:type="spellStart"/>
            <w:r w:rsidRPr="00BA51B4">
              <w:rPr>
                <w:rFonts w:ascii="Times New Roman" w:hAnsi="Times New Roman" w:cs="Times New Roman"/>
              </w:rPr>
              <w:t>весоизмерительных</w:t>
            </w:r>
            <w:proofErr w:type="spellEnd"/>
            <w:r w:rsidRPr="00BA51B4">
              <w:rPr>
                <w:rFonts w:ascii="Times New Roman" w:hAnsi="Times New Roman" w:cs="Times New Roman"/>
              </w:rPr>
              <w:t xml:space="preserve"> приборов основного производства организации питания по заданию; </w:t>
            </w:r>
          </w:p>
          <w:p w:rsidR="00724DA0" w:rsidRPr="00E00056" w:rsidRDefault="00724DA0" w:rsidP="005B717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A51B4">
              <w:rPr>
                <w:rFonts w:ascii="Times New Roman" w:hAnsi="Times New Roman" w:cs="Times New Roman"/>
              </w:rPr>
              <w:t>- 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</w:tbl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BA51B4" w:rsidRDefault="00BA51B4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868F5" w:rsidRPr="00BF1668" w:rsidRDefault="007868F5" w:rsidP="00BA51B4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lastRenderedPageBreak/>
        <w:t>2.Конкурсное задание.</w:t>
      </w:r>
    </w:p>
    <w:p w:rsidR="007868F5" w:rsidRPr="00BF1668" w:rsidRDefault="007868F5" w:rsidP="00BA74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BF1668">
        <w:rPr>
          <w:rFonts w:ascii="Times New Roman" w:hAnsi="Times New Roman" w:cs="Times New Roman"/>
          <w:b/>
          <w:sz w:val="26"/>
          <w:szCs w:val="26"/>
        </w:rPr>
        <w:t>2.1. Краткое описание задания</w:t>
      </w:r>
    </w:p>
    <w:p w:rsidR="00CB5166" w:rsidRPr="006D3AEC" w:rsidRDefault="00472538" w:rsidP="00D53003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1213DF" w:rsidRPr="00E00056" w:rsidRDefault="00CB516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 </w:t>
      </w:r>
      <w:r w:rsidR="00472538" w:rsidRPr="00E00056">
        <w:rPr>
          <w:rFonts w:ascii="Times New Roman" w:hAnsi="Times New Roman" w:cs="Times New Roman"/>
          <w:sz w:val="24"/>
          <w:szCs w:val="24"/>
        </w:rPr>
        <w:t>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>, оформить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и подать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5B717F" w:rsidRPr="00E00056">
        <w:rPr>
          <w:rFonts w:ascii="Times New Roman" w:hAnsi="Times New Roman" w:cs="Times New Roman"/>
          <w:sz w:val="24"/>
          <w:szCs w:val="24"/>
        </w:rPr>
        <w:t xml:space="preserve">по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BB106E" w:rsidRPr="00E00056">
        <w:rPr>
          <w:rFonts w:ascii="Times New Roman" w:hAnsi="Times New Roman" w:cs="Times New Roman"/>
          <w:sz w:val="24"/>
          <w:szCs w:val="24"/>
        </w:rPr>
        <w:t>: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D53003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53003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, </w:t>
      </w:r>
      <w:r w:rsidR="00472538" w:rsidRPr="00E00056">
        <w:rPr>
          <w:rFonts w:ascii="Times New Roman" w:hAnsi="Times New Roman" w:cs="Times New Roman"/>
          <w:sz w:val="24"/>
          <w:szCs w:val="24"/>
        </w:rPr>
        <w:t>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472538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из </w:t>
      </w:r>
      <w:r w:rsidR="00EF7C1F" w:rsidRPr="00E00056">
        <w:rPr>
          <w:rFonts w:ascii="Times New Roman" w:hAnsi="Times New Roman" w:cs="Times New Roman"/>
          <w:sz w:val="24"/>
          <w:szCs w:val="24"/>
        </w:rPr>
        <w:t>рыбы</w:t>
      </w:r>
      <w:r w:rsidR="00472538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="009973FB">
        <w:rPr>
          <w:rFonts w:ascii="Times New Roman" w:hAnsi="Times New Roman" w:cs="Times New Roman"/>
          <w:sz w:val="24"/>
          <w:szCs w:val="24"/>
        </w:rPr>
        <w:t xml:space="preserve"> </w:t>
      </w:r>
      <w:r w:rsidR="00F85FEF" w:rsidRPr="00E00056">
        <w:rPr>
          <w:rFonts w:ascii="Times New Roman" w:hAnsi="Times New Roman" w:cs="Times New Roman"/>
          <w:sz w:val="24"/>
          <w:szCs w:val="24"/>
        </w:rPr>
        <w:t xml:space="preserve"> с </w:t>
      </w:r>
      <w:r w:rsidR="00EF7C1F" w:rsidRPr="00E00056">
        <w:rPr>
          <w:rFonts w:ascii="Times New Roman" w:hAnsi="Times New Roman" w:cs="Times New Roman"/>
          <w:sz w:val="24"/>
          <w:szCs w:val="24"/>
        </w:rPr>
        <w:t>гарниром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и сливочным соусом</w:t>
      </w:r>
      <w:r w:rsidR="00472538"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 w:rsidR="00472538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405576" w:rsidRPr="00E00056" w:rsidRDefault="00405576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301B50">
        <w:rPr>
          <w:rFonts w:ascii="Times New Roman" w:hAnsi="Times New Roman" w:cs="Times New Roman"/>
          <w:b/>
          <w:sz w:val="24"/>
          <w:szCs w:val="24"/>
        </w:rPr>
        <w:t>3,5</w:t>
      </w:r>
      <w:r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BB106E" w:rsidRPr="006D3AEC" w:rsidRDefault="00472538" w:rsidP="000E571F">
      <w:pPr>
        <w:pStyle w:val="a3"/>
        <w:spacing w:after="160" w:line="259" w:lineRule="auto"/>
        <w:ind w:left="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Студенты</w:t>
      </w:r>
      <w:r w:rsidR="000E571F" w:rsidRPr="006D3AE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</w:t>
      </w:r>
      <w:r w:rsidRPr="006D3AEC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B5166" w:rsidRPr="00E00056" w:rsidRDefault="00BB106E" w:rsidP="00006A09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 ходе выполнения конкурсного задания необходимо приготовить</w:t>
      </w:r>
      <w:r w:rsidRPr="00E00056">
        <w:rPr>
          <w:rFonts w:ascii="Times New Roman" w:hAnsi="Times New Roman" w:cs="Times New Roman"/>
          <w:sz w:val="24"/>
          <w:szCs w:val="24"/>
        </w:rPr>
        <w:t xml:space="preserve">, оформить </w:t>
      </w:r>
      <w:r w:rsidR="009E3A09" w:rsidRPr="00E00056">
        <w:rPr>
          <w:rFonts w:ascii="Times New Roman" w:hAnsi="Times New Roman" w:cs="Times New Roman"/>
          <w:sz w:val="24"/>
          <w:szCs w:val="24"/>
        </w:rPr>
        <w:t>и подать 2 порции</w:t>
      </w:r>
      <w:r w:rsidRPr="00E00056">
        <w:rPr>
          <w:rFonts w:ascii="Times New Roman" w:hAnsi="Times New Roman" w:cs="Times New Roman"/>
          <w:sz w:val="24"/>
          <w:szCs w:val="24"/>
        </w:rPr>
        <w:t xml:space="preserve"> блюд: </w:t>
      </w:r>
      <w:r w:rsidR="009E3A09" w:rsidRPr="00E00056">
        <w:rPr>
          <w:rFonts w:ascii="Times New Roman" w:hAnsi="Times New Roman" w:cs="Times New Roman"/>
          <w:sz w:val="24"/>
          <w:szCs w:val="24"/>
        </w:rPr>
        <w:t>«</w:t>
      </w:r>
      <w:r w:rsidR="009973FB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9E3A09" w:rsidRPr="00E00056">
        <w:rPr>
          <w:rFonts w:ascii="Times New Roman" w:hAnsi="Times New Roman" w:cs="Times New Roman"/>
          <w:sz w:val="24"/>
          <w:szCs w:val="24"/>
        </w:rPr>
        <w:t>», горяче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е </w:t>
      </w:r>
      <w:r w:rsidR="009E3A09" w:rsidRPr="00E00056">
        <w:rPr>
          <w:rFonts w:ascii="Times New Roman" w:hAnsi="Times New Roman" w:cs="Times New Roman"/>
          <w:sz w:val="24"/>
          <w:szCs w:val="24"/>
        </w:rPr>
        <w:t>блюд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о </w:t>
      </w:r>
      <w:r w:rsidR="009E3A09" w:rsidRPr="00E00056">
        <w:rPr>
          <w:rFonts w:ascii="Times New Roman" w:hAnsi="Times New Roman" w:cs="Times New Roman"/>
          <w:sz w:val="24"/>
          <w:szCs w:val="24"/>
        </w:rPr>
        <w:t xml:space="preserve">из рыбы </w:t>
      </w:r>
      <w:r w:rsidRPr="00E00056">
        <w:rPr>
          <w:rFonts w:ascii="Times New Roman" w:hAnsi="Times New Roman" w:cs="Times New Roman"/>
          <w:sz w:val="24"/>
          <w:szCs w:val="24"/>
        </w:rPr>
        <w:t>«</w:t>
      </w:r>
      <w:r w:rsidR="0098015C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 </w:t>
      </w:r>
      <w:r w:rsidR="009E3A09" w:rsidRPr="00E00056">
        <w:rPr>
          <w:rFonts w:ascii="Times New Roman" w:hAnsi="Times New Roman" w:cs="Times New Roman"/>
          <w:sz w:val="24"/>
          <w:szCs w:val="24"/>
        </w:rPr>
        <w:t>в авторском исполнении</w:t>
      </w:r>
      <w:r w:rsidRPr="00E00056">
        <w:rPr>
          <w:rFonts w:ascii="Times New Roman" w:hAnsi="Times New Roman" w:cs="Times New Roman"/>
          <w:sz w:val="24"/>
          <w:szCs w:val="24"/>
        </w:rPr>
        <w:t>.</w:t>
      </w:r>
    </w:p>
    <w:p w:rsidR="009973FB" w:rsidRDefault="00405576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Время выполнения конкурсного</w:t>
      </w:r>
      <w:r w:rsidR="00CB7E77" w:rsidRPr="00E00056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</w:t>
      </w:r>
      <w:r w:rsidR="008127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7DF" w:rsidRPr="008127DF" w:rsidRDefault="00301B50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Студенты: 3,0</w:t>
      </w:r>
      <w:r w:rsidR="008127DF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8127DF" w:rsidRDefault="008127DF" w:rsidP="00A13AD0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27DF">
        <w:rPr>
          <w:rFonts w:ascii="Times New Roman" w:hAnsi="Times New Roman" w:cs="Times New Roman"/>
          <w:b/>
          <w:sz w:val="24"/>
          <w:szCs w:val="24"/>
        </w:rPr>
        <w:t xml:space="preserve">Специалисты: </w:t>
      </w:r>
      <w:r w:rsidR="00301B50">
        <w:rPr>
          <w:rFonts w:ascii="Times New Roman" w:hAnsi="Times New Roman" w:cs="Times New Roman"/>
          <w:b/>
          <w:sz w:val="24"/>
          <w:szCs w:val="24"/>
        </w:rPr>
        <w:t>2,5</w:t>
      </w:r>
      <w:r w:rsidR="00405576" w:rsidRPr="008127DF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CB5166" w:rsidRPr="00E00056" w:rsidRDefault="00CB5166" w:rsidP="00006A0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 конкурса не разрешается делать заготовки заранее.</w:t>
      </w:r>
    </w:p>
    <w:p w:rsidR="00CB5166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 xml:space="preserve">Участникам разрешено использовать поддерживающие элементы в виде деревянных шпажек, 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>в процессе приготовления блюд.</w:t>
      </w:r>
    </w:p>
    <w:p w:rsidR="00BB106E" w:rsidRPr="00E00056" w:rsidRDefault="00CB5166" w:rsidP="00006A0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sz w:val="24"/>
          <w:szCs w:val="24"/>
        </w:rPr>
        <w:t>Участникам</w:t>
      </w:r>
      <w:r w:rsidR="00BB106E" w:rsidRPr="00E00056">
        <w:rPr>
          <w:rFonts w:ascii="Times New Roman" w:eastAsia="Times New Roman" w:hAnsi="Times New Roman"/>
          <w:bCs/>
          <w:sz w:val="24"/>
          <w:szCs w:val="24"/>
        </w:rPr>
        <w:t xml:space="preserve"> не разрешается использовать поддерживающие элементы в виде деревянных шпажек   при подаче готовых блюд.</w:t>
      </w:r>
    </w:p>
    <w:p w:rsidR="00CB5166" w:rsidRPr="00E00056" w:rsidRDefault="00BB106E" w:rsidP="00CB5166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Инвентарь, инструменты,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оборудование проносится на конкурсную площадку после согласования с организаторами, все, что предоставляется в инфраструктурном листе к проносу в </w:t>
      </w:r>
      <w:proofErr w:type="spellStart"/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тулбоксе</w:t>
      </w:r>
      <w:proofErr w:type="spellEnd"/>
      <w:r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="00CB5166" w:rsidRPr="00E00056">
        <w:rPr>
          <w:rFonts w:ascii="Times New Roman" w:eastAsia="Times New Roman" w:hAnsi="Times New Roman"/>
          <w:bCs/>
          <w:color w:val="000000"/>
          <w:sz w:val="24"/>
          <w:szCs w:val="24"/>
        </w:rPr>
        <w:t>запрещено.</w:t>
      </w:r>
    </w:p>
    <w:p w:rsidR="004B37A5" w:rsidRPr="00E00056" w:rsidRDefault="004B37A5" w:rsidP="00BB106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E00056" w:rsidRPr="008D645E" w:rsidRDefault="00E00056" w:rsidP="008D645E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  <w:r w:rsidRPr="00BF1668">
        <w:rPr>
          <w:rFonts w:ascii="Times New Roman" w:hAnsi="Times New Roman"/>
          <w:b/>
          <w:sz w:val="26"/>
          <w:szCs w:val="26"/>
        </w:rPr>
        <w:t>2.</w:t>
      </w:r>
      <w:r w:rsidR="00F125BB" w:rsidRPr="00BF1668">
        <w:rPr>
          <w:rFonts w:ascii="Times New Roman" w:hAnsi="Times New Roman"/>
          <w:b/>
          <w:sz w:val="26"/>
          <w:szCs w:val="26"/>
        </w:rPr>
        <w:t xml:space="preserve">2. </w:t>
      </w:r>
      <w:r w:rsidRPr="00BF1668">
        <w:rPr>
          <w:rFonts w:ascii="Times New Roman" w:hAnsi="Times New Roman"/>
          <w:b/>
          <w:sz w:val="26"/>
          <w:szCs w:val="26"/>
        </w:rPr>
        <w:t xml:space="preserve"> Структура и подробное описание конкурсного задания</w:t>
      </w:r>
      <w:r w:rsidRPr="00E00056">
        <w:rPr>
          <w:rFonts w:ascii="Times New Roman" w:hAnsi="Times New Roman"/>
          <w:b/>
          <w:sz w:val="24"/>
          <w:szCs w:val="24"/>
        </w:rPr>
        <w:t>.</w:t>
      </w:r>
    </w:p>
    <w:p w:rsidR="00E00056" w:rsidRPr="00E00056" w:rsidRDefault="00E00056" w:rsidP="00E00056">
      <w:pPr>
        <w:pStyle w:val="a3"/>
        <w:shd w:val="clear" w:color="auto" w:fill="FFFFFF"/>
        <w:spacing w:after="0" w:line="240" w:lineRule="auto"/>
        <w:ind w:left="1068"/>
        <w:jc w:val="both"/>
        <w:rPr>
          <w:rFonts w:ascii="Times New Roman" w:hAnsi="Times New Roman"/>
          <w:b/>
          <w:sz w:val="24"/>
          <w:szCs w:val="24"/>
        </w:rPr>
      </w:pPr>
    </w:p>
    <w:p w:rsidR="005F58F9" w:rsidRPr="00E00056" w:rsidRDefault="005F58F9" w:rsidP="00006A09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5F58F9" w:rsidRPr="00E00056" w:rsidRDefault="005F58F9" w:rsidP="00006A09">
      <w:pPr>
        <w:spacing w:line="27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5F58F9" w:rsidRPr="00E00056" w:rsidRDefault="005F58F9" w:rsidP="005F58F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5F58F9" w:rsidRPr="00E00056" w:rsidTr="005F58F9">
        <w:tc>
          <w:tcPr>
            <w:tcW w:w="4586" w:type="dxa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F58F9" w:rsidRPr="00E00056" w:rsidTr="005F58F9">
        <w:tc>
          <w:tcPr>
            <w:tcW w:w="9887" w:type="dxa"/>
            <w:gridSpan w:val="3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5F58F9" w:rsidRPr="00E00056" w:rsidRDefault="005F58F9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576" w:type="dxa"/>
            <w:vAlign w:val="bottom"/>
          </w:tcPr>
          <w:p w:rsidR="005F58F9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F58F9" w:rsidRPr="00E00056" w:rsidTr="005F58F9">
        <w:tc>
          <w:tcPr>
            <w:tcW w:w="4586" w:type="dxa"/>
            <w:vAlign w:val="bottom"/>
          </w:tcPr>
          <w:p w:rsidR="005F58F9" w:rsidRPr="00E00056" w:rsidRDefault="005F58F9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5F58F9" w:rsidRPr="00E00056" w:rsidRDefault="00E0005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576" w:type="dxa"/>
            <w:vAlign w:val="bottom"/>
          </w:tcPr>
          <w:p w:rsidR="005F58F9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58F9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9973F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73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</w:t>
            </w:r>
            <w:r w:rsidR="00301B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(свежемороженый)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  <w:proofErr w:type="spellEnd"/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 репчатый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973FB" w:rsidRPr="00E00056" w:rsidTr="005F58F9">
        <w:tc>
          <w:tcPr>
            <w:tcW w:w="4586" w:type="dxa"/>
            <w:vAlign w:val="bottom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Лук порей 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24F6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4E24F6" w:rsidRPr="00E00056" w:rsidTr="005F58F9">
        <w:tc>
          <w:tcPr>
            <w:tcW w:w="4586" w:type="dxa"/>
            <w:vAlign w:val="bottom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4E24F6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14851" w:rsidRPr="00E00056" w:rsidTr="006D3AEC">
        <w:tc>
          <w:tcPr>
            <w:tcW w:w="9887" w:type="dxa"/>
            <w:gridSpan w:val="3"/>
            <w:vAlign w:val="bottom"/>
          </w:tcPr>
          <w:p w:rsidR="00F14851" w:rsidRDefault="00F14851" w:rsidP="00F1485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F14851" w:rsidRPr="00E00056" w:rsidTr="005F58F9">
        <w:tc>
          <w:tcPr>
            <w:tcW w:w="4586" w:type="dxa"/>
            <w:vAlign w:val="bottom"/>
          </w:tcPr>
          <w:p w:rsidR="00F14851" w:rsidRDefault="00F14851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Бекон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25" w:type="dxa"/>
          </w:tcPr>
          <w:p w:rsidR="00F14851" w:rsidRPr="00E00056" w:rsidRDefault="00F14851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F14851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24F6" w:rsidRPr="00E00056" w:rsidTr="005F58F9">
        <w:tc>
          <w:tcPr>
            <w:tcW w:w="9887" w:type="dxa"/>
            <w:gridSpan w:val="3"/>
          </w:tcPr>
          <w:p w:rsidR="004E24F6" w:rsidRPr="00E00056" w:rsidRDefault="00F14851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="004E24F6"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E24F6" w:rsidRPr="00E00056" w:rsidTr="005F58F9">
        <w:tc>
          <w:tcPr>
            <w:tcW w:w="4586" w:type="dxa"/>
          </w:tcPr>
          <w:p w:rsidR="004E24F6" w:rsidRPr="00E00056" w:rsidRDefault="004E24F6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4E24F6" w:rsidRPr="00E00056" w:rsidRDefault="004E24F6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Pr="00E00056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973FB" w:rsidRPr="00E00056" w:rsidTr="005F58F9">
        <w:tc>
          <w:tcPr>
            <w:tcW w:w="4586" w:type="dxa"/>
          </w:tcPr>
          <w:p w:rsidR="009973FB" w:rsidRDefault="009973FB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для тостов</w:t>
            </w:r>
          </w:p>
        </w:tc>
        <w:tc>
          <w:tcPr>
            <w:tcW w:w="1725" w:type="dxa"/>
          </w:tcPr>
          <w:p w:rsidR="009973FB" w:rsidRPr="00E00056" w:rsidRDefault="009973FB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973FB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147A2A" w:rsidRPr="00E00056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147A2A" w:rsidRPr="00E00056" w:rsidTr="005F58F9">
        <w:tc>
          <w:tcPr>
            <w:tcW w:w="4586" w:type="dxa"/>
          </w:tcPr>
          <w:p w:rsidR="00147A2A" w:rsidRDefault="00147A2A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</w:tcPr>
          <w:p w:rsidR="00147A2A" w:rsidRDefault="00147A2A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5F58F9">
        <w:tc>
          <w:tcPr>
            <w:tcW w:w="4586" w:type="dxa"/>
          </w:tcPr>
          <w:p w:rsidR="009C73A3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C73A3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14851" w:rsidRDefault="00F14851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14851" w:rsidRDefault="00F14851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7D43F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0544D7" w:rsidRPr="00E00056" w:rsidTr="00605006">
        <w:tc>
          <w:tcPr>
            <w:tcW w:w="1560" w:type="dxa"/>
            <w:shd w:val="clear" w:color="auto" w:fill="auto"/>
          </w:tcPr>
          <w:p w:rsidR="00CB7E77" w:rsidRPr="00E00056" w:rsidRDefault="000544D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CB7E77" w:rsidRPr="00E00056" w:rsidRDefault="00CB7E77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  <w:r w:rsidR="001E06CF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CB7E77" w:rsidRPr="00E00056" w:rsidRDefault="001E06CF" w:rsidP="001E06CF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</w:t>
            </w:r>
            <w:r w:rsidR="00CB7E77" w:rsidRPr="00E00056">
              <w:rPr>
                <w:rFonts w:ascii="Times New Roman" w:hAnsi="Times New Roman"/>
                <w:b/>
                <w:sz w:val="24"/>
                <w:szCs w:val="24"/>
              </w:rPr>
              <w:t>езультат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в ходе выполнения задания</w:t>
            </w:r>
          </w:p>
        </w:tc>
      </w:tr>
      <w:tr w:rsidR="00907E7B" w:rsidRPr="00E00056" w:rsidTr="0060500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907E7B" w:rsidRPr="005F2B18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F2B1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Школьники</w:t>
            </w:r>
          </w:p>
        </w:tc>
        <w:tc>
          <w:tcPr>
            <w:tcW w:w="198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907E7B" w:rsidRPr="00E00056" w:rsidRDefault="00907E7B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Вне конкурсного времени за </w:t>
            </w:r>
            <w:r w:rsidR="006026AC" w:rsidRPr="00E00056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907E7B" w:rsidRPr="00E00056" w:rsidRDefault="006026AC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20</w:t>
            </w:r>
            <w:r w:rsidR="00907E7B" w:rsidRPr="00E00056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907E7B" w:rsidRPr="00E00056" w:rsidRDefault="00907E7B" w:rsidP="00CB7E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907E7B" w:rsidRPr="00E00056" w:rsidTr="0060500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BC71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907E7B" w:rsidRPr="00E00056" w:rsidRDefault="00907E7B" w:rsidP="00147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="00147A2A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E7B" w:rsidRPr="006D3AEC" w:rsidRDefault="00605006" w:rsidP="0060500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Общее время </w:t>
            </w:r>
            <w:r w:rsidRPr="00E000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приготовления, оформления, подачи блюд модуля 1, модуля 2                     </w:t>
            </w:r>
            <w:r w:rsidR="000F73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5F2B18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3,5 </w:t>
            </w:r>
            <w:r w:rsidR="00907E7B" w:rsidRPr="006D3AEC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</w:p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1E0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Приготовить 2 порции блюда: «</w:t>
            </w:r>
            <w:r w:rsidR="00147A2A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07E7B" w:rsidRPr="00E00056" w:rsidRDefault="00907E7B" w:rsidP="00BC71F4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0D4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07E7B" w:rsidRPr="00E00056" w:rsidRDefault="008127DF" w:rsidP="000D44D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Температура подачи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Подаются два идентичных блюда: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0D44D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07E7B" w:rsidRPr="00E00056" w:rsidRDefault="00907E7B" w:rsidP="001E06C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907E7B" w:rsidRPr="00E00056" w:rsidTr="0060500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</w:t>
            </w:r>
            <w:r w:rsidR="0078626B"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907E7B" w:rsidRPr="00E00056" w:rsidRDefault="00907E7B" w:rsidP="002830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83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Суфле рыбное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Приготовить 2 порции 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горячего 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блюда</w:t>
            </w:r>
            <w:r w:rsidR="0078626B"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из рыбы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: «</w:t>
            </w:r>
            <w:r w:rsidR="002830A1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907E7B" w:rsidRPr="00E00056" w:rsidRDefault="002830A1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907E7B" w:rsidRPr="004824D5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Гарнир из овощей</w:t>
            </w:r>
            <w:r w:rsidR="0078626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жареный </w:t>
            </w:r>
            <w:r w:rsidR="00E5562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(брокколи или </w:t>
            </w:r>
            <w:proofErr w:type="spellStart"/>
            <w:r w:rsidR="00E5562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цу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кин</w:t>
            </w:r>
            <w:proofErr w:type="gramStart"/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End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«черный ящик»</w:t>
            </w:r>
            <w:r w:rsidR="007259C9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Соус сливочный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масса соуса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25г. (визуально не менее одной столовой ложки).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продукты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представленного списка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907E7B" w:rsidRPr="00E00056" w:rsidTr="0060500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907E7B" w:rsidRPr="00E00056" w:rsidRDefault="00907E7B" w:rsidP="00907E7B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907E7B" w:rsidRPr="00E00056" w:rsidTr="0060500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07E7B" w:rsidRPr="00E00056" w:rsidRDefault="00907E7B" w:rsidP="00E91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907E7B" w:rsidRPr="00E00056" w:rsidRDefault="00907E7B" w:rsidP="00E91274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907E7B" w:rsidRPr="00E00056" w:rsidRDefault="00907E7B" w:rsidP="00907E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сса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блюда минимум 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>220г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7E7B" w:rsidRPr="00E00056" w:rsidRDefault="00907E7B" w:rsidP="00907E7B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</w:t>
            </w:r>
            <w:r w:rsidR="00605006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30-32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см).</w:t>
            </w:r>
          </w:p>
          <w:p w:rsidR="00907E7B" w:rsidRPr="00E00056" w:rsidRDefault="00605006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: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для членов жюри (дегустаторов) и одна порция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07E7B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как выставочный вариант.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07E7B" w:rsidRPr="00E00056" w:rsidRDefault="00907E7B" w:rsidP="00907E7B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907E7B" w:rsidP="006026AC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6D3AEC">
        <w:trPr>
          <w:trHeight w:val="447"/>
        </w:trPr>
        <w:tc>
          <w:tcPr>
            <w:tcW w:w="9923" w:type="dxa"/>
            <w:gridSpan w:val="5"/>
            <w:shd w:val="clear" w:color="auto" w:fill="auto"/>
          </w:tcPr>
          <w:p w:rsidR="004B37A5" w:rsidRPr="00E00056" w:rsidRDefault="004B37A5" w:rsidP="005F2B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</w:t>
            </w:r>
            <w:r w:rsidR="00BF1668">
              <w:rPr>
                <w:rFonts w:ascii="Times New Roman" w:eastAsia="Times New Roman" w:hAnsi="Times New Roman"/>
                <w:b/>
                <w:sz w:val="24"/>
                <w:szCs w:val="24"/>
              </w:rPr>
              <w:t>к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онкурсного задания –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3,5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98015C" w:rsidRDefault="0098015C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AEC" w:rsidRDefault="006D3AEC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129D3" w:rsidRPr="00E00056" w:rsidRDefault="000E571F" w:rsidP="00BA51B4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СТУДЕНТЫ И </w:t>
      </w:r>
      <w:r w:rsidR="00A129D3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A129D3" w:rsidRPr="00E00056" w:rsidRDefault="00A129D3" w:rsidP="00006A09">
      <w:pPr>
        <w:spacing w:line="275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Продукты выдаются участникам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</w:t>
      </w:r>
    </w:p>
    <w:p w:rsidR="00EA4640" w:rsidRDefault="00EA4640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Список сырья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86"/>
        <w:gridCol w:w="1725"/>
        <w:gridCol w:w="3576"/>
      </w:tblGrid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Наименование сырья, пищевых продуктов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Доступное количество </w:t>
            </w:r>
          </w:p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на 1 участника (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брутто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Рыба</w:t>
            </w:r>
          </w:p>
        </w:tc>
      </w:tr>
      <w:tr w:rsidR="00A129D3" w:rsidRPr="00E00056" w:rsidTr="00006A09">
        <w:tc>
          <w:tcPr>
            <w:tcW w:w="4586" w:type="dxa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Филе лосося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Молочные и яичные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Сливочное масло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Сыр пармезан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3576" w:type="dxa"/>
            <w:vAlign w:val="bottom"/>
          </w:tcPr>
          <w:p w:rsidR="00A129D3" w:rsidRPr="00E00056" w:rsidRDefault="002830A1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Сливки 33%-35%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Овощи, зелень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Брокколи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Чеснок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Цуккини зеленый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30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Шпинат (свежемороженый)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Зелень петрушки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Микрозелень</w:t>
            </w:r>
            <w:proofErr w:type="spellEnd"/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Лимон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C73A3" w:rsidRPr="00E00056" w:rsidTr="00006A09">
        <w:tc>
          <w:tcPr>
            <w:tcW w:w="4586" w:type="dxa"/>
            <w:vAlign w:val="bottom"/>
          </w:tcPr>
          <w:p w:rsidR="009C73A3" w:rsidRPr="00E00056" w:rsidRDefault="009C73A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 порей</w:t>
            </w:r>
          </w:p>
        </w:tc>
        <w:tc>
          <w:tcPr>
            <w:tcW w:w="1725" w:type="dxa"/>
          </w:tcPr>
          <w:p w:rsidR="009C73A3" w:rsidRPr="00E00056" w:rsidRDefault="009C73A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9C73A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Бакалея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Соль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Масло растительное 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725" w:type="dxa"/>
          </w:tcPr>
          <w:p w:rsidR="00A129D3" w:rsidRPr="00E00056" w:rsidRDefault="00A129D3" w:rsidP="00006A09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9C73A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129D3" w:rsidRPr="00E0005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Сухие продукты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Полента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4586" w:type="dxa"/>
            <w:vAlign w:val="bottom"/>
          </w:tcPr>
          <w:p w:rsidR="00A129D3" w:rsidRPr="00E00056" w:rsidRDefault="00A129D3" w:rsidP="00006A09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725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  <w:vAlign w:val="bottom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F2B18" w:rsidRPr="00E00056" w:rsidTr="006D3AEC">
        <w:tc>
          <w:tcPr>
            <w:tcW w:w="9887" w:type="dxa"/>
            <w:gridSpan w:val="3"/>
            <w:vAlign w:val="bottom"/>
          </w:tcPr>
          <w:p w:rsidR="005F2B18" w:rsidRPr="00E00056" w:rsidRDefault="005F2B18" w:rsidP="00006A0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Гастрономия</w:t>
            </w:r>
          </w:p>
        </w:tc>
      </w:tr>
      <w:tr w:rsidR="005F2B18" w:rsidRPr="00E00056" w:rsidTr="006D3AEC">
        <w:tc>
          <w:tcPr>
            <w:tcW w:w="4586" w:type="dxa"/>
          </w:tcPr>
          <w:p w:rsidR="005F2B18" w:rsidRPr="00E00056" w:rsidRDefault="005F2B18" w:rsidP="006D3AE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Бекон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1725" w:type="dxa"/>
          </w:tcPr>
          <w:p w:rsidR="005F2B18" w:rsidRPr="00E00056" w:rsidRDefault="005F2B1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5F2B18" w:rsidRPr="00E00056" w:rsidRDefault="005F2B18" w:rsidP="006D3AE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29D3" w:rsidRPr="00E00056" w:rsidTr="00006A09">
        <w:tc>
          <w:tcPr>
            <w:tcW w:w="9887" w:type="dxa"/>
            <w:gridSpan w:val="3"/>
          </w:tcPr>
          <w:p w:rsidR="00A129D3" w:rsidRPr="00E00056" w:rsidRDefault="00A129D3" w:rsidP="00006A09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стол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Соевый соус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Паприка молотая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Куркума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Соль мелкая 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Pr="00E00056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рыбы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Специи для овощей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 для тостов</w:t>
            </w:r>
          </w:p>
        </w:tc>
        <w:tc>
          <w:tcPr>
            <w:tcW w:w="1725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Маслины б/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25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2830A1" w:rsidRPr="00E00056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830A1" w:rsidRPr="00E00056" w:rsidTr="00006A09">
        <w:tc>
          <w:tcPr>
            <w:tcW w:w="4586" w:type="dxa"/>
          </w:tcPr>
          <w:p w:rsidR="002830A1" w:rsidRDefault="002830A1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Уксус винный</w:t>
            </w:r>
          </w:p>
        </w:tc>
        <w:tc>
          <w:tcPr>
            <w:tcW w:w="1725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</w:p>
        </w:tc>
        <w:tc>
          <w:tcPr>
            <w:tcW w:w="3576" w:type="dxa"/>
          </w:tcPr>
          <w:p w:rsidR="002830A1" w:rsidRDefault="002830A1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C73A3" w:rsidRPr="00E00056" w:rsidTr="00006A09">
        <w:tc>
          <w:tcPr>
            <w:tcW w:w="4586" w:type="dxa"/>
          </w:tcPr>
          <w:p w:rsidR="009C73A3" w:rsidRDefault="009C73A3" w:rsidP="002830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725" w:type="dxa"/>
          </w:tcPr>
          <w:p w:rsidR="009C73A3" w:rsidRDefault="009C73A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76" w:type="dxa"/>
          </w:tcPr>
          <w:p w:rsidR="009C73A3" w:rsidRDefault="009C73A3" w:rsidP="002830A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2F4CE8" w:rsidRPr="00E00056" w:rsidRDefault="002F4CE8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9C73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D43F4" w:rsidRDefault="007D43F4" w:rsidP="009C73A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129D3" w:rsidRPr="00E00056" w:rsidRDefault="00A129D3" w:rsidP="00A129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КОНКУРСНОЕ ЗАДАНИЕ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93"/>
        <w:gridCol w:w="1842"/>
        <w:gridCol w:w="3544"/>
      </w:tblGrid>
      <w:tr w:rsidR="006026AC" w:rsidRPr="00E00056" w:rsidTr="00C05F26">
        <w:tc>
          <w:tcPr>
            <w:tcW w:w="1560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 xml:space="preserve"> Полученный результат в ходе выполнения задания</w:t>
            </w:r>
          </w:p>
        </w:tc>
      </w:tr>
      <w:tr w:rsidR="006026AC" w:rsidRPr="00E00056" w:rsidTr="00C05F26">
        <w:trPr>
          <w:trHeight w:val="120"/>
        </w:trPr>
        <w:tc>
          <w:tcPr>
            <w:tcW w:w="1560" w:type="dxa"/>
            <w:vMerge w:val="restart"/>
            <w:shd w:val="clear" w:color="auto" w:fill="auto"/>
          </w:tcPr>
          <w:p w:rsidR="006026AC" w:rsidRDefault="005F2B18" w:rsidP="006026AC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Студенты</w:t>
            </w:r>
          </w:p>
          <w:p w:rsidR="005F2B18" w:rsidRPr="00E00056" w:rsidRDefault="005F2B18" w:rsidP="006026AC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</w:tc>
        <w:tc>
          <w:tcPr>
            <w:tcW w:w="198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Организация рабочего места.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Внимание!!!</w:t>
            </w:r>
          </w:p>
          <w:p w:rsidR="006026AC" w:rsidRPr="00E00056" w:rsidRDefault="006026AC" w:rsidP="00602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Вне конкурсного времени за 10 минут до начала старта</w:t>
            </w:r>
          </w:p>
        </w:tc>
        <w:tc>
          <w:tcPr>
            <w:tcW w:w="993" w:type="dxa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Первый день   </w:t>
            </w:r>
          </w:p>
        </w:tc>
        <w:tc>
          <w:tcPr>
            <w:tcW w:w="1842" w:type="dxa"/>
            <w:shd w:val="clear" w:color="auto" w:fill="auto"/>
          </w:tcPr>
          <w:p w:rsidR="006026AC" w:rsidRPr="00E00056" w:rsidRDefault="006026AC" w:rsidP="006026AC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Проверка сырья, предоставленного организаторами для приготовления блюд.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Подготовка рабочего места.</w:t>
            </w:r>
          </w:p>
        </w:tc>
      </w:tr>
      <w:tr w:rsidR="006026AC" w:rsidRPr="00E00056" w:rsidTr="00C05F26">
        <w:trPr>
          <w:trHeight w:val="711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1.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оформить,</w:t>
            </w:r>
          </w:p>
          <w:p w:rsidR="009C73A3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подать 2 порции блюда:</w:t>
            </w:r>
          </w:p>
          <w:p w:rsidR="006026AC" w:rsidRPr="00E00056" w:rsidRDefault="009C73A3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2B18" w:rsidRDefault="006026AC" w:rsidP="00C05F26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Общее время для приготовления, оформления, подачи блюд модуля 1,     модуля 2</w:t>
            </w:r>
          </w:p>
          <w:p w:rsidR="006026AC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студенты -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 xml:space="preserve">не более </w:t>
            </w:r>
            <w:r w:rsidR="006026AC" w:rsidRPr="006D3AEC">
              <w:rPr>
                <w:rFonts w:ascii="Times New Roman" w:hAnsi="Times New Roman"/>
                <w:b/>
                <w:sz w:val="24"/>
                <w:szCs w:val="24"/>
              </w:rPr>
              <w:t>3 час</w:t>
            </w:r>
            <w:r w:rsidR="000F7322" w:rsidRPr="006D3AEC"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F2B18" w:rsidRPr="006D3AEC" w:rsidRDefault="005F2B18" w:rsidP="00C05F26">
            <w:pPr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AEC">
              <w:rPr>
                <w:rFonts w:ascii="Times New Roman" w:hAnsi="Times New Roman"/>
                <w:b/>
                <w:sz w:val="24"/>
                <w:szCs w:val="24"/>
              </w:rPr>
              <w:t>специалисты - не более 2,5 часов</w:t>
            </w:r>
          </w:p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9C73A3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блюда: «</w:t>
            </w:r>
            <w:r w:rsidR="009C73A3">
              <w:rPr>
                <w:rFonts w:ascii="Times New Roman" w:eastAsia="Times New Roman" w:hAnsi="Times New Roman"/>
                <w:sz w:val="24"/>
                <w:szCs w:val="24"/>
              </w:rPr>
              <w:t>Суп пюре из овощей</w:t>
            </w: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43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42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026AC" w:rsidRPr="00E00056" w:rsidRDefault="009C73A3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блюда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круглых, глубоких тарелках с широким       бортом</w:t>
            </w:r>
            <w:r w:rsidR="0042014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без декора (D=30,5см).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6026AC" w:rsidRPr="00E00056" w:rsidTr="00C05F26">
        <w:trPr>
          <w:trHeight w:val="1554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Модуль 2.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Приготовить,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оформить,</w:t>
            </w:r>
          </w:p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/>
                <w:b/>
                <w:sz w:val="24"/>
                <w:szCs w:val="24"/>
              </w:rPr>
              <w:t>подать 2 порции горячего блюда из рыбы:</w:t>
            </w:r>
          </w:p>
          <w:p w:rsidR="006026AC" w:rsidRPr="00E00056" w:rsidRDefault="006026AC" w:rsidP="009C73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C73A3">
              <w:rPr>
                <w:rFonts w:ascii="Times New Roman" w:hAnsi="Times New Roman" w:cs="Times New Roman"/>
                <w:b/>
                <w:sz w:val="24"/>
                <w:szCs w:val="24"/>
              </w:rPr>
              <w:t>Суфле рыбное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гарниром из крупы, овощей и сливочным соусом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Приготовить 2 порции горячего блюда из рыбы: «Лосось с гарниром из крупы, овощей и сливочным соусом»</w:t>
            </w:r>
          </w:p>
          <w:p w:rsidR="006026AC" w:rsidRPr="00E00056" w:rsidRDefault="009C73A3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</w:t>
            </w:r>
            <w:r w:rsidR="0040530C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пшено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-«черный ящик»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4824D5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</w:t>
            </w:r>
            <w:r w:rsidRPr="004824D5">
              <w:rPr>
                <w:rFonts w:ascii="Times New Roman" w:hAnsi="Times New Roman" w:cs="Times New Roman"/>
                <w:sz w:val="24"/>
                <w:szCs w:val="24"/>
              </w:rPr>
              <w:t>жареный</w:t>
            </w:r>
            <w:r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(брокколи или цуккини</w:t>
            </w:r>
            <w:r w:rsidR="0048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2B18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- «черный ящик»</w:t>
            </w:r>
            <w:r w:rsidR="009C73A3" w:rsidRPr="004824D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</w:t>
            </w:r>
          </w:p>
        </w:tc>
      </w:tr>
      <w:tr w:rsidR="006026AC" w:rsidRPr="00E00056" w:rsidTr="00C05F26">
        <w:trPr>
          <w:trHeight w:val="1260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Оформить блюдо.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1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</w:tc>
      </w:tr>
      <w:tr w:rsidR="006026AC" w:rsidRPr="00E00056" w:rsidTr="00C05F26">
        <w:trPr>
          <w:trHeight w:val="2295"/>
        </w:trPr>
        <w:tc>
          <w:tcPr>
            <w:tcW w:w="1560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6026AC" w:rsidRPr="00E00056" w:rsidRDefault="006026AC" w:rsidP="00C05F26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6026AC" w:rsidRPr="00E00056" w:rsidRDefault="006026AC" w:rsidP="00C05F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Подача блюда: </w:t>
            </w:r>
          </w:p>
          <w:p w:rsidR="006026AC" w:rsidRPr="00E00056" w:rsidRDefault="006026AC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6026AC" w:rsidRPr="00E00056" w:rsidRDefault="008127DF" w:rsidP="00C05F26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C7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6026AC" w:rsidRPr="00E00056" w:rsidRDefault="00420146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круглых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тарелках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A46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</w:t>
            </w:r>
            <w:r w:rsidR="006026AC" w:rsidRPr="00E00056">
              <w:rPr>
                <w:rFonts w:ascii="Times New Roman" w:hAnsi="Times New Roman" w:cs="Times New Roman"/>
                <w:sz w:val="24"/>
                <w:szCs w:val="24"/>
              </w:rPr>
              <w:t>(D=30-32 см).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6026AC" w:rsidRPr="00E00056" w:rsidRDefault="006026AC" w:rsidP="00C05F26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6026AC" w:rsidRPr="00E00056" w:rsidRDefault="006026AC" w:rsidP="00C05F26">
            <w:pPr>
              <w:pStyle w:val="a3"/>
              <w:numPr>
                <w:ilvl w:val="0"/>
                <w:numId w:val="20"/>
              </w:num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</w:tr>
      <w:tr w:rsidR="004B37A5" w:rsidRPr="00E00056" w:rsidTr="002F4CE8">
        <w:trPr>
          <w:trHeight w:val="457"/>
        </w:trPr>
        <w:tc>
          <w:tcPr>
            <w:tcW w:w="9923" w:type="dxa"/>
            <w:gridSpan w:val="5"/>
            <w:shd w:val="clear" w:color="auto" w:fill="auto"/>
          </w:tcPr>
          <w:p w:rsidR="008127DF" w:rsidRDefault="008127DF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D3A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 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,0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студенты</w:t>
            </w:r>
          </w:p>
          <w:p w:rsidR="004B37A5" w:rsidRPr="00E00056" w:rsidRDefault="004B37A5" w:rsidP="006D3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Общее время выполнения конкурсного задания </w:t>
            </w:r>
            <w:r w:rsidR="006D3A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="005F2B18">
              <w:rPr>
                <w:rFonts w:ascii="Times New Roman" w:eastAsia="Times New Roman" w:hAnsi="Times New Roman"/>
                <w:b/>
                <w:sz w:val="24"/>
                <w:szCs w:val="24"/>
              </w:rPr>
              <w:t>2,5</w:t>
            </w: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  <w:r w:rsidR="008127D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специалисты</w:t>
            </w:r>
          </w:p>
        </w:tc>
      </w:tr>
    </w:tbl>
    <w:p w:rsidR="002F4CE8" w:rsidRDefault="002F4CE8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9C73A3" w:rsidRDefault="009C73A3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D43F4" w:rsidRPr="00E00056" w:rsidRDefault="007D43F4" w:rsidP="000F7322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</w:p>
    <w:p w:rsidR="007868F5" w:rsidRPr="005F2B18" w:rsidRDefault="00AA772D" w:rsidP="00826A1D">
      <w:pPr>
        <w:pStyle w:val="22"/>
        <w:numPr>
          <w:ilvl w:val="0"/>
          <w:numId w:val="1"/>
        </w:numPr>
        <w:shd w:val="clear" w:color="auto" w:fill="auto"/>
        <w:tabs>
          <w:tab w:val="left" w:pos="1340"/>
        </w:tabs>
        <w:spacing w:line="298" w:lineRule="exact"/>
        <w:ind w:left="993" w:hanging="285"/>
        <w:jc w:val="left"/>
        <w:rPr>
          <w:color w:val="000000"/>
          <w:sz w:val="24"/>
          <w:szCs w:val="24"/>
          <w:lang w:bidi="ru-RU"/>
        </w:rPr>
      </w:pPr>
      <w:r w:rsidRPr="005F2B18">
        <w:rPr>
          <w:color w:val="000000"/>
          <w:sz w:val="24"/>
          <w:szCs w:val="24"/>
          <w:lang w:bidi="ru-RU"/>
        </w:rPr>
        <w:lastRenderedPageBreak/>
        <w:t>3</w:t>
      </w:r>
      <w:r w:rsidR="007868F5" w:rsidRPr="005F2B18">
        <w:rPr>
          <w:color w:val="000000"/>
          <w:sz w:val="24"/>
          <w:szCs w:val="24"/>
          <w:lang w:bidi="ru-RU"/>
        </w:rPr>
        <w:t>.</w:t>
      </w:r>
      <w:r w:rsidR="00A13AD0" w:rsidRPr="005F2B18">
        <w:rPr>
          <w:color w:val="000000"/>
          <w:sz w:val="24"/>
          <w:szCs w:val="24"/>
          <w:lang w:bidi="ru-RU"/>
        </w:rPr>
        <w:t xml:space="preserve"> </w:t>
      </w:r>
      <w:r w:rsidR="00826A1D" w:rsidRPr="005F2B18">
        <w:rPr>
          <w:color w:val="000000"/>
          <w:sz w:val="24"/>
          <w:szCs w:val="24"/>
          <w:lang w:bidi="ru-RU"/>
        </w:rPr>
        <w:t xml:space="preserve"> </w:t>
      </w:r>
      <w:r w:rsidR="007868F5" w:rsidRPr="005F2B18">
        <w:rPr>
          <w:color w:val="000000"/>
          <w:sz w:val="24"/>
          <w:szCs w:val="24"/>
          <w:lang w:bidi="ru-RU"/>
        </w:rPr>
        <w:t>Последовательность выполнения задания.</w:t>
      </w:r>
    </w:p>
    <w:p w:rsidR="00EA4640" w:rsidRPr="00EA4640" w:rsidRDefault="00EA4640" w:rsidP="00EA4640">
      <w:pPr>
        <w:pStyle w:val="22"/>
        <w:shd w:val="clear" w:color="auto" w:fill="auto"/>
        <w:tabs>
          <w:tab w:val="left" w:pos="1340"/>
        </w:tabs>
        <w:spacing w:line="298" w:lineRule="exact"/>
        <w:ind w:left="993" w:firstLine="0"/>
        <w:jc w:val="left"/>
        <w:rPr>
          <w:color w:val="000000"/>
          <w:lang w:bidi="ru-RU"/>
        </w:rPr>
      </w:pPr>
    </w:p>
    <w:p w:rsidR="00630CCB" w:rsidRPr="005F2B18" w:rsidRDefault="00630CCB" w:rsidP="00EA4640">
      <w:pPr>
        <w:pStyle w:val="22"/>
        <w:shd w:val="clear" w:color="auto" w:fill="auto"/>
        <w:spacing w:line="298" w:lineRule="exact"/>
        <w:ind w:firstLine="708"/>
        <w:jc w:val="both"/>
        <w:rPr>
          <w:b w:val="0"/>
          <w:sz w:val="24"/>
          <w:szCs w:val="24"/>
          <w:lang w:bidi="ru-RU"/>
        </w:rPr>
      </w:pPr>
      <w:bookmarkStart w:id="1" w:name="550"/>
      <w:r w:rsidRPr="005F2B18">
        <w:rPr>
          <w:b w:val="0"/>
          <w:sz w:val="24"/>
          <w:szCs w:val="24"/>
          <w:lang w:bidi="ru-RU"/>
        </w:rPr>
        <w:t>Все блюда</w:t>
      </w:r>
      <w:r w:rsidR="00826A1D" w:rsidRPr="005F2B18">
        <w:rPr>
          <w:b w:val="0"/>
          <w:sz w:val="24"/>
          <w:szCs w:val="24"/>
          <w:lang w:bidi="ru-RU"/>
        </w:rPr>
        <w:t xml:space="preserve"> и кулинарные изделия </w:t>
      </w:r>
      <w:r w:rsidRPr="005F2B18">
        <w:rPr>
          <w:b w:val="0"/>
          <w:sz w:val="24"/>
          <w:szCs w:val="24"/>
          <w:lang w:bidi="ru-RU"/>
        </w:rPr>
        <w:t>являются авторскими</w:t>
      </w:r>
      <w:r w:rsidR="00826A1D" w:rsidRPr="005F2B18">
        <w:rPr>
          <w:b w:val="0"/>
          <w:sz w:val="24"/>
          <w:szCs w:val="24"/>
          <w:lang w:bidi="ru-RU"/>
        </w:rPr>
        <w:t xml:space="preserve">, новыми </w:t>
      </w:r>
      <w:r w:rsidR="00EA4640" w:rsidRPr="005F2B18">
        <w:rPr>
          <w:b w:val="0"/>
          <w:sz w:val="24"/>
          <w:szCs w:val="24"/>
          <w:lang w:bidi="ru-RU"/>
        </w:rPr>
        <w:br/>
      </w:r>
      <w:r w:rsidRPr="005F2B18">
        <w:rPr>
          <w:b w:val="0"/>
          <w:sz w:val="24"/>
          <w:szCs w:val="24"/>
          <w:lang w:bidi="ru-RU"/>
        </w:rPr>
        <w:t>и разрабатываются на</w:t>
      </w:r>
      <w:r w:rsidR="00826A1D" w:rsidRPr="005F2B18">
        <w:rPr>
          <w:b w:val="0"/>
          <w:sz w:val="24"/>
          <w:szCs w:val="24"/>
          <w:lang w:bidi="ru-RU"/>
        </w:rPr>
        <w:t xml:space="preserve"> основании ГОСТ 32691-2014 «Услуги общественного питания. Порядок разработки фирменных и новых блюд и изделий </w:t>
      </w:r>
      <w:r w:rsidR="00EA4640" w:rsidRPr="005F2B18">
        <w:rPr>
          <w:b w:val="0"/>
          <w:sz w:val="24"/>
          <w:szCs w:val="24"/>
          <w:lang w:bidi="ru-RU"/>
        </w:rPr>
        <w:br/>
      </w:r>
      <w:r w:rsidR="00826A1D" w:rsidRPr="005F2B18">
        <w:rPr>
          <w:b w:val="0"/>
          <w:sz w:val="24"/>
          <w:szCs w:val="24"/>
          <w:lang w:bidi="ru-RU"/>
        </w:rPr>
        <w:t>на предприятиях общественного питания»,</w:t>
      </w:r>
      <w:r w:rsidRPr="005F2B18">
        <w:rPr>
          <w:b w:val="0"/>
          <w:sz w:val="24"/>
          <w:szCs w:val="24"/>
          <w:lang w:bidi="ru-RU"/>
        </w:rPr>
        <w:t xml:space="preserve"> соблюдая санитарные нормы и правила, технологии обработки продуктов и ведения технологического процесса.</w:t>
      </w:r>
    </w:p>
    <w:bookmarkEnd w:id="1"/>
    <w:p w:rsidR="00630CCB" w:rsidRPr="00E00056" w:rsidRDefault="00630CCB" w:rsidP="00630C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056">
        <w:rPr>
          <w:rFonts w:ascii="Times New Roman" w:hAnsi="Times New Roman" w:cs="Times New Roman"/>
          <w:b/>
          <w:sz w:val="24"/>
          <w:szCs w:val="24"/>
          <w:u w:val="single"/>
        </w:rPr>
        <w:t>Школьники: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9C73A3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 xml:space="preserve">.  </w:t>
      </w:r>
      <w:r w:rsidR="00023A1D" w:rsidRPr="00E00056">
        <w:rPr>
          <w:rFonts w:ascii="Times New Roman" w:hAnsi="Times New Roman" w:cs="Times New Roman"/>
          <w:sz w:val="24"/>
          <w:szCs w:val="24"/>
        </w:rPr>
        <w:t>Модуля 2. Горячее блюдо</w:t>
      </w:r>
      <w:r w:rsidR="004B37A5" w:rsidRPr="00E00056">
        <w:rPr>
          <w:rFonts w:ascii="Times New Roman" w:hAnsi="Times New Roman" w:cs="Times New Roman"/>
          <w:sz w:val="24"/>
          <w:szCs w:val="24"/>
        </w:rPr>
        <w:t xml:space="preserve"> из рыбы</w:t>
      </w:r>
      <w:r w:rsidR="00023A1D" w:rsidRPr="00E00056">
        <w:rPr>
          <w:rFonts w:ascii="Times New Roman" w:hAnsi="Times New Roman" w:cs="Times New Roman"/>
          <w:sz w:val="24"/>
          <w:szCs w:val="24"/>
        </w:rPr>
        <w:t xml:space="preserve"> -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C73A3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="004946A7" w:rsidRPr="00E00056">
        <w:rPr>
          <w:rFonts w:ascii="Times New Roman" w:hAnsi="Times New Roman" w:cs="Times New Roman"/>
          <w:b/>
          <w:sz w:val="24"/>
          <w:szCs w:val="24"/>
        </w:rPr>
        <w:t xml:space="preserve"> с </w:t>
      </w:r>
      <w:r w:rsidR="00B01950" w:rsidRPr="00E00056">
        <w:rPr>
          <w:rFonts w:ascii="Times New Roman" w:hAnsi="Times New Roman" w:cs="Times New Roman"/>
          <w:b/>
          <w:sz w:val="24"/>
          <w:szCs w:val="24"/>
        </w:rPr>
        <w:t>гарниром из овощей и сливочным соусом</w:t>
      </w:r>
      <w:r w:rsidR="00B01950" w:rsidRPr="00E00056">
        <w:rPr>
          <w:rFonts w:ascii="Times New Roman" w:hAnsi="Times New Roman" w:cs="Times New Roman"/>
          <w:sz w:val="24"/>
          <w:szCs w:val="24"/>
        </w:rPr>
        <w:t>»</w:t>
      </w:r>
      <w:r w:rsidR="00023A1D" w:rsidRPr="00E00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</w:t>
      </w:r>
      <w:r w:rsidR="00B01950" w:rsidRPr="00E00056">
        <w:rPr>
          <w:rFonts w:ascii="Times New Roman" w:hAnsi="Times New Roman" w:cs="Times New Roman"/>
          <w:sz w:val="24"/>
          <w:szCs w:val="24"/>
        </w:rPr>
        <w:t>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3E717F" w:rsidRPr="00E00056" w:rsidRDefault="004B37A5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</w:t>
      </w:r>
      <w:r w:rsidR="003E717F" w:rsidRPr="00E00056">
        <w:rPr>
          <w:rFonts w:ascii="Times New Roman" w:hAnsi="Times New Roman" w:cs="Times New Roman"/>
          <w:sz w:val="24"/>
          <w:szCs w:val="24"/>
        </w:rPr>
        <w:t>убедиться в наличии необходимого сырья (согласно технологической карте);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D71909" w:rsidRPr="00E00056" w:rsidRDefault="00023A1D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приготовить 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2 порции </w:t>
      </w:r>
      <w:r w:rsidRPr="00E00056">
        <w:rPr>
          <w:rFonts w:ascii="Times New Roman" w:hAnsi="Times New Roman" w:cs="Times New Roman"/>
          <w:sz w:val="24"/>
          <w:szCs w:val="24"/>
        </w:rPr>
        <w:t>блюд</w:t>
      </w:r>
      <w:r w:rsidR="00D71909" w:rsidRPr="00E00056">
        <w:rPr>
          <w:rFonts w:ascii="Times New Roman" w:hAnsi="Times New Roman" w:cs="Times New Roman"/>
          <w:sz w:val="24"/>
          <w:szCs w:val="24"/>
        </w:rPr>
        <w:t>а «</w:t>
      </w:r>
      <w:r w:rsidR="009C73A3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E00056">
        <w:rPr>
          <w:rFonts w:ascii="Times New Roman" w:hAnsi="Times New Roman" w:cs="Times New Roman"/>
          <w:sz w:val="24"/>
          <w:szCs w:val="24"/>
        </w:rPr>
        <w:t>»</w:t>
      </w:r>
    </w:p>
    <w:p w:rsidR="00D71909" w:rsidRPr="00E00056" w:rsidRDefault="0082645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71909" w:rsidRPr="00E00056">
        <w:rPr>
          <w:rFonts w:ascii="Times New Roman" w:hAnsi="Times New Roman" w:cs="Times New Roman"/>
          <w:sz w:val="24"/>
          <w:szCs w:val="24"/>
        </w:rPr>
        <w:t>приготовить 2 порции блюда из рыбы «</w:t>
      </w:r>
      <w:r>
        <w:rPr>
          <w:rFonts w:ascii="Times New Roman" w:hAnsi="Times New Roman" w:cs="Times New Roman"/>
          <w:sz w:val="24"/>
          <w:szCs w:val="24"/>
        </w:rPr>
        <w:t>Суфле рыбное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 с гарниром из овощей </w:t>
      </w:r>
      <w:r w:rsidR="00EA4640">
        <w:rPr>
          <w:rFonts w:ascii="Times New Roman" w:hAnsi="Times New Roman" w:cs="Times New Roman"/>
          <w:sz w:val="24"/>
          <w:szCs w:val="24"/>
        </w:rPr>
        <w:br/>
      </w:r>
      <w:r w:rsidR="00D71909" w:rsidRPr="00E00056">
        <w:rPr>
          <w:rFonts w:ascii="Times New Roman" w:hAnsi="Times New Roman" w:cs="Times New Roman"/>
          <w:sz w:val="24"/>
          <w:szCs w:val="24"/>
        </w:rPr>
        <w:t>и сливочным соусом»</w:t>
      </w:r>
    </w:p>
    <w:p w:rsidR="003E717F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3E717F" w:rsidRPr="00E00056">
        <w:rPr>
          <w:rFonts w:ascii="Times New Roman" w:hAnsi="Times New Roman" w:cs="Times New Roman"/>
          <w:sz w:val="24"/>
          <w:szCs w:val="24"/>
        </w:rPr>
        <w:t>оформить блюдо;</w:t>
      </w:r>
    </w:p>
    <w:p w:rsidR="002649A9" w:rsidRPr="00E00056" w:rsidRDefault="002649A9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- </w:t>
      </w:r>
      <w:r w:rsidR="00630CCB">
        <w:rPr>
          <w:rFonts w:ascii="Times New Roman" w:hAnsi="Times New Roman" w:cs="Times New Roman"/>
          <w:sz w:val="24"/>
          <w:szCs w:val="24"/>
        </w:rPr>
        <w:t>и</w:t>
      </w:r>
      <w:r w:rsidRPr="00E00056">
        <w:rPr>
          <w:rFonts w:ascii="Times New Roman" w:hAnsi="Times New Roman" w:cs="Times New Roman"/>
          <w:sz w:val="24"/>
          <w:szCs w:val="24"/>
        </w:rPr>
        <w:t xml:space="preserve">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2649A9" w:rsidRPr="00E00056" w:rsidRDefault="002649A9" w:rsidP="00006A0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сервисное окно открывается за 5 минут до подачи и закрывается через 5 минут после подачи.</w:t>
      </w:r>
    </w:p>
    <w:p w:rsidR="00D71909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</w:t>
      </w:r>
      <w:r w:rsidR="002649A9" w:rsidRPr="00E00056">
        <w:rPr>
          <w:rFonts w:ascii="Times New Roman" w:hAnsi="Times New Roman" w:cs="Times New Roman"/>
          <w:sz w:val="24"/>
          <w:szCs w:val="24"/>
        </w:rPr>
        <w:t xml:space="preserve"> 2 порции </w:t>
      </w:r>
      <w:r w:rsidR="00023A1D" w:rsidRPr="00E00056">
        <w:rPr>
          <w:rFonts w:ascii="Times New Roman" w:hAnsi="Times New Roman" w:cs="Times New Roman"/>
          <w:sz w:val="24"/>
          <w:szCs w:val="24"/>
        </w:rPr>
        <w:t>блюда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="00D71909" w:rsidRPr="00E00056">
        <w:rPr>
          <w:rFonts w:ascii="Times New Roman" w:hAnsi="Times New Roman" w:cs="Times New Roman"/>
          <w:sz w:val="24"/>
          <w:szCs w:val="24"/>
        </w:rPr>
        <w:t xml:space="preserve">» </w:t>
      </w:r>
      <w:r w:rsidR="00B01950" w:rsidRPr="00E00056">
        <w:rPr>
          <w:rFonts w:ascii="Times New Roman" w:hAnsi="Times New Roman" w:cs="Times New Roman"/>
          <w:sz w:val="24"/>
          <w:szCs w:val="24"/>
        </w:rPr>
        <w:t xml:space="preserve">на </w:t>
      </w:r>
      <w:r w:rsidR="00D71909" w:rsidRPr="00E00056">
        <w:rPr>
          <w:rFonts w:ascii="Times New Roman" w:hAnsi="Times New Roman" w:cs="Times New Roman"/>
          <w:sz w:val="24"/>
          <w:szCs w:val="24"/>
        </w:rPr>
        <w:t>белых круглых, глубоких тарелках с широким бортом без декора (D=30,5см).</w:t>
      </w:r>
    </w:p>
    <w:p w:rsidR="00D71909" w:rsidRPr="00E00056" w:rsidRDefault="00D71909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овощей и сливочным соусом» на белых круглых, плоских тарелках без декора (D=30-32см).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3E717F" w:rsidRPr="00E00056" w:rsidRDefault="003E717F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2A2029" w:rsidRPr="00E00056" w:rsidRDefault="002A2029" w:rsidP="002A202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 xml:space="preserve">с организаторами) инвентарь, малогабаритное оборудование, привезенное участником с собой, в </w:t>
      </w:r>
      <w:proofErr w:type="spellStart"/>
      <w:r w:rsidRPr="002A2029">
        <w:rPr>
          <w:b w:val="0"/>
          <w:sz w:val="24"/>
          <w:szCs w:val="24"/>
        </w:rPr>
        <w:t>тулбоксе</w:t>
      </w:r>
      <w:proofErr w:type="spellEnd"/>
      <w:r w:rsidRPr="002A2029">
        <w:rPr>
          <w:b w:val="0"/>
          <w:sz w:val="24"/>
          <w:szCs w:val="24"/>
        </w:rPr>
        <w:t>.</w:t>
      </w:r>
      <w:r w:rsidRPr="002A2029">
        <w:rPr>
          <w:b w:val="0"/>
          <w:bCs w:val="0"/>
          <w:sz w:val="24"/>
          <w:szCs w:val="24"/>
          <w:lang w:bidi="ru-RU"/>
        </w:rPr>
        <w:t xml:space="preserve">  </w:t>
      </w:r>
    </w:p>
    <w:p w:rsidR="002A2029" w:rsidRPr="002A2029" w:rsidRDefault="002A2029" w:rsidP="002A2029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E00056" w:rsidRDefault="000E571F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Студенты и </w:t>
      </w:r>
      <w:r w:rsidR="00C05F26" w:rsidRPr="00E00056">
        <w:rPr>
          <w:rFonts w:ascii="Times New Roman" w:hAnsi="Times New Roman" w:cs="Times New Roman"/>
          <w:b/>
          <w:sz w:val="24"/>
          <w:szCs w:val="24"/>
          <w:u w:val="single"/>
        </w:rPr>
        <w:t>Специалисты: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выполнении Модуля 1. «</w:t>
      </w:r>
      <w:r w:rsidR="0082645F">
        <w:rPr>
          <w:rFonts w:ascii="Times New Roman" w:hAnsi="Times New Roman" w:cs="Times New Roman"/>
          <w:b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b/>
          <w:sz w:val="24"/>
          <w:szCs w:val="24"/>
        </w:rPr>
        <w:t>»</w:t>
      </w:r>
      <w:r w:rsidRPr="00E00056">
        <w:rPr>
          <w:rFonts w:ascii="Times New Roman" w:hAnsi="Times New Roman" w:cs="Times New Roman"/>
          <w:sz w:val="24"/>
          <w:szCs w:val="24"/>
        </w:rPr>
        <w:t>.  Модуля 2. Горячее блюдо из рыбы -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2645F">
        <w:rPr>
          <w:rFonts w:ascii="Times New Roman" w:hAnsi="Times New Roman" w:cs="Times New Roman"/>
          <w:b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с гарниром из крупы, овощей и сливочным соусом</w:t>
      </w:r>
      <w:r w:rsidRPr="00E00056">
        <w:rPr>
          <w:rFonts w:ascii="Times New Roman" w:hAnsi="Times New Roman" w:cs="Times New Roman"/>
          <w:sz w:val="24"/>
          <w:szCs w:val="24"/>
        </w:rPr>
        <w:t>»</w:t>
      </w:r>
      <w:r w:rsidRPr="00E000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участник должен следовать следующему алгоритму работы: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надеть санитарную одежду;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вымыть руки;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подойти к рабочему месту;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-убедиться в наличии необходимого сырья (согласно технологической карте);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подобрать необходимые инструменты и инвентарь;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приготовить 2 порции блюда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sz w:val="24"/>
          <w:szCs w:val="24"/>
        </w:rPr>
        <w:t>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приготовить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и сливочным соусом»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оформить блюдо;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- использование при подаче несъедобных компонентов, дополнительных аксессуаров   и   вспомогательного   инвентаря   на   тарелках   </w:t>
      </w:r>
      <w:r w:rsidRPr="00E00056">
        <w:rPr>
          <w:rFonts w:ascii="Times New Roman" w:hAnsi="Times New Roman" w:cs="Times New Roman"/>
          <w:b/>
          <w:sz w:val="24"/>
          <w:szCs w:val="24"/>
        </w:rPr>
        <w:t>НЕ ДОПУСКАЕТСЯ!!!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   - сервисное окно открывается за 5 минут до подачи и закрывается через 5 минут после подачи.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«</w:t>
      </w:r>
      <w:r w:rsidR="0082645F">
        <w:rPr>
          <w:rFonts w:ascii="Times New Roman" w:hAnsi="Times New Roman" w:cs="Times New Roman"/>
          <w:sz w:val="24"/>
          <w:szCs w:val="24"/>
        </w:rPr>
        <w:t>Суп пюре из овощей</w:t>
      </w:r>
      <w:r w:rsidRPr="00E00056">
        <w:rPr>
          <w:rFonts w:ascii="Times New Roman" w:hAnsi="Times New Roman" w:cs="Times New Roman"/>
          <w:sz w:val="24"/>
          <w:szCs w:val="24"/>
        </w:rPr>
        <w:t>» на белых круглых, глубоких тарелках с широким бортом без декора (D=30,5см).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подать 2 порции блюда из рыбы «</w:t>
      </w:r>
      <w:r w:rsidR="0082645F">
        <w:rPr>
          <w:rFonts w:ascii="Times New Roman" w:hAnsi="Times New Roman" w:cs="Times New Roman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sz w:val="24"/>
          <w:szCs w:val="24"/>
        </w:rPr>
        <w:t xml:space="preserve"> с гарниром из крупы, овощей </w:t>
      </w:r>
      <w:r w:rsidR="00DE4B21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сливочным соусом» на белых круглых, плоских тарелках без декора (D=30-32см).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уведомить экспертов о завершении работы;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- убрать рабочее место: сложить грязную посуду на стеллаж, протереть рабочий стол.</w:t>
      </w:r>
    </w:p>
    <w:p w:rsidR="00C05F26" w:rsidRPr="00E00056" w:rsidRDefault="00C05F26" w:rsidP="00006A09">
      <w:pPr>
        <w:pStyle w:val="a9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b/>
          <w:sz w:val="24"/>
          <w:szCs w:val="24"/>
        </w:rPr>
        <w:t>Особые указания:</w:t>
      </w:r>
    </w:p>
    <w:p w:rsidR="002A2029" w:rsidRDefault="00C05F26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sz w:val="24"/>
          <w:szCs w:val="24"/>
        </w:rPr>
        <w:t xml:space="preserve">Разрешено использовать дополнительный (заранее, согласованный </w:t>
      </w:r>
      <w:r w:rsidR="00DE4B21">
        <w:rPr>
          <w:b w:val="0"/>
          <w:sz w:val="24"/>
          <w:szCs w:val="24"/>
        </w:rPr>
        <w:br/>
      </w:r>
      <w:r w:rsidRPr="002A2029">
        <w:rPr>
          <w:b w:val="0"/>
          <w:sz w:val="24"/>
          <w:szCs w:val="24"/>
        </w:rPr>
        <w:t xml:space="preserve">с организаторами) инвентарь, </w:t>
      </w:r>
      <w:r w:rsidR="00826A1D" w:rsidRPr="002A2029">
        <w:rPr>
          <w:b w:val="0"/>
          <w:sz w:val="24"/>
          <w:szCs w:val="24"/>
        </w:rPr>
        <w:t xml:space="preserve">малогабаритное </w:t>
      </w:r>
      <w:r w:rsidRPr="002A2029">
        <w:rPr>
          <w:b w:val="0"/>
          <w:sz w:val="24"/>
          <w:szCs w:val="24"/>
        </w:rPr>
        <w:t>оборудование</w:t>
      </w:r>
      <w:r w:rsidR="00826A1D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привезенн</w:t>
      </w:r>
      <w:r w:rsidR="00826A1D" w:rsidRPr="002A2029">
        <w:rPr>
          <w:b w:val="0"/>
          <w:sz w:val="24"/>
          <w:szCs w:val="24"/>
        </w:rPr>
        <w:t xml:space="preserve">ое </w:t>
      </w:r>
      <w:r w:rsidRPr="002A2029">
        <w:rPr>
          <w:b w:val="0"/>
          <w:sz w:val="24"/>
          <w:szCs w:val="24"/>
        </w:rPr>
        <w:t>участником с собой</w:t>
      </w:r>
      <w:r w:rsidR="002A2029" w:rsidRPr="002A2029">
        <w:rPr>
          <w:b w:val="0"/>
          <w:sz w:val="24"/>
          <w:szCs w:val="24"/>
        </w:rPr>
        <w:t>,</w:t>
      </w:r>
      <w:r w:rsidRPr="002A2029">
        <w:rPr>
          <w:b w:val="0"/>
          <w:sz w:val="24"/>
          <w:szCs w:val="24"/>
        </w:rPr>
        <w:t xml:space="preserve"> в </w:t>
      </w:r>
      <w:proofErr w:type="spellStart"/>
      <w:r w:rsidRPr="002A2029">
        <w:rPr>
          <w:b w:val="0"/>
          <w:sz w:val="24"/>
          <w:szCs w:val="24"/>
        </w:rPr>
        <w:t>тулбоксе</w:t>
      </w:r>
      <w:proofErr w:type="spellEnd"/>
      <w:r w:rsidRPr="002A2029">
        <w:rPr>
          <w:b w:val="0"/>
          <w:sz w:val="24"/>
          <w:szCs w:val="24"/>
        </w:rPr>
        <w:t>.</w:t>
      </w:r>
      <w:r w:rsidR="00826A1D" w:rsidRPr="002A2029">
        <w:rPr>
          <w:b w:val="0"/>
          <w:bCs w:val="0"/>
          <w:sz w:val="24"/>
          <w:szCs w:val="24"/>
          <w:lang w:bidi="ru-RU"/>
        </w:rPr>
        <w:t xml:space="preserve">  </w:t>
      </w:r>
    </w:p>
    <w:p w:rsidR="00826A1D" w:rsidRPr="002A2029" w:rsidRDefault="00826A1D" w:rsidP="00826A1D">
      <w:pPr>
        <w:pStyle w:val="22"/>
        <w:numPr>
          <w:ilvl w:val="2"/>
          <w:numId w:val="34"/>
        </w:numPr>
        <w:tabs>
          <w:tab w:val="left" w:pos="1340"/>
        </w:tabs>
        <w:spacing w:line="298" w:lineRule="exact"/>
        <w:jc w:val="both"/>
        <w:rPr>
          <w:b w:val="0"/>
          <w:bCs w:val="0"/>
          <w:sz w:val="24"/>
          <w:szCs w:val="24"/>
          <w:lang w:bidi="ru-RU"/>
        </w:rPr>
      </w:pPr>
      <w:r w:rsidRPr="002A2029">
        <w:rPr>
          <w:b w:val="0"/>
          <w:bCs w:val="0"/>
          <w:sz w:val="24"/>
          <w:szCs w:val="24"/>
          <w:lang w:bidi="ru-RU"/>
        </w:rPr>
        <w:t>Строго запрещено использовать инвентарь и оборудование не исправное, которое нарушает технику безопасности и пожарную безопасность.</w:t>
      </w:r>
    </w:p>
    <w:p w:rsidR="00C05F26" w:rsidRPr="002A2029" w:rsidRDefault="00C05F26" w:rsidP="00006A09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125BB" w:rsidRDefault="00F125BB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 xml:space="preserve">Требования к форменной (санитарной) одежде и обуви участников </w:t>
      </w:r>
      <w:r w:rsidR="00DE4B21">
        <w:rPr>
          <w:rFonts w:ascii="Times New Roman" w:hAnsi="Times New Roman"/>
          <w:b/>
          <w:sz w:val="24"/>
          <w:szCs w:val="24"/>
        </w:rPr>
        <w:br/>
      </w:r>
      <w:r w:rsidRPr="00E00056">
        <w:rPr>
          <w:rFonts w:ascii="Times New Roman" w:hAnsi="Times New Roman"/>
          <w:b/>
          <w:sz w:val="24"/>
          <w:szCs w:val="24"/>
        </w:rPr>
        <w:t>и экспертов. Обязательные элементы.</w:t>
      </w:r>
    </w:p>
    <w:p w:rsidR="00DE4B21" w:rsidRPr="00E00056" w:rsidRDefault="00DE4B21" w:rsidP="00F125B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125BB" w:rsidRPr="00E00056" w:rsidRDefault="00F125BB" w:rsidP="00F125BB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00056">
        <w:rPr>
          <w:rFonts w:ascii="Times New Roman" w:hAnsi="Times New Roman"/>
          <w:b/>
          <w:sz w:val="24"/>
          <w:szCs w:val="24"/>
        </w:rPr>
        <w:t>Участники:</w:t>
      </w:r>
    </w:p>
    <w:p w:rsidR="000F7322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</w:t>
      </w:r>
      <w:proofErr w:type="spellStart"/>
      <w:r w:rsidRPr="00E00056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», на груди слева.                                                                             </w:t>
      </w:r>
    </w:p>
    <w:p w:rsidR="00F125BB" w:rsidRPr="00E00056" w:rsidRDefault="00F125BB" w:rsidP="00F125BB">
      <w:pPr>
        <w:spacing w:line="23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Под логотипом «</w:t>
      </w:r>
      <w:proofErr w:type="spellStart"/>
      <w:r w:rsidRPr="00E00056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размещение наименования региона.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D515FA">
      <w:pPr>
        <w:spacing w:line="234" w:lineRule="auto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ли фартук белого цвета (возможен вариант с грудкой).</w:t>
      </w:r>
      <w:r w:rsidRPr="00E00056">
        <w:rPr>
          <w:sz w:val="24"/>
          <w:szCs w:val="24"/>
        </w:rPr>
        <w:t xml:space="preserve">                                               </w:t>
      </w:r>
      <w:r w:rsidR="00D515FA">
        <w:rPr>
          <w:sz w:val="24"/>
          <w:szCs w:val="24"/>
        </w:rPr>
        <w:t xml:space="preserve">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Брюки –</w:t>
      </w:r>
      <w:r w:rsidR="00D515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поварские темного цвета</w:t>
      </w:r>
      <w:r w:rsidRPr="00E00056">
        <w:rPr>
          <w:sz w:val="24"/>
          <w:szCs w:val="24"/>
        </w:rPr>
        <w:t xml:space="preserve">                                                                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E00056">
        <w:rPr>
          <w:sz w:val="24"/>
          <w:szCs w:val="24"/>
        </w:rPr>
        <w:t xml:space="preserve">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DE4B21" w:rsidRDefault="00F125BB" w:rsidP="00DE4B21">
      <w:pPr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Эксперты:</w:t>
      </w:r>
      <w:r w:rsidRPr="00E00056">
        <w:rPr>
          <w:b/>
          <w:sz w:val="24"/>
          <w:szCs w:val="24"/>
        </w:rPr>
        <w:t xml:space="preserve">    </w:t>
      </w:r>
    </w:p>
    <w:p w:rsidR="00630CCB" w:rsidRDefault="00F125BB" w:rsidP="00DE4B21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логотип «</w:t>
      </w:r>
      <w:proofErr w:type="spellStart"/>
      <w:r w:rsidRPr="00E00056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», на груди слева.                                                                              </w:t>
      </w:r>
    </w:p>
    <w:p w:rsidR="00F125BB" w:rsidRPr="00E00056" w:rsidRDefault="00F125BB" w:rsidP="00F125BB">
      <w:pPr>
        <w:ind w:firstLine="708"/>
        <w:jc w:val="both"/>
        <w:rPr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Под логотипом «</w:t>
      </w:r>
      <w:proofErr w:type="spellStart"/>
      <w:r w:rsidRPr="00E00056">
        <w:rPr>
          <w:rFonts w:ascii="Times New Roman" w:eastAsia="Times New Roman" w:hAnsi="Times New Roman" w:cs="Times New Roman"/>
          <w:sz w:val="24"/>
          <w:szCs w:val="24"/>
        </w:rPr>
        <w:t>Абилимпикс</w:t>
      </w:r>
      <w:proofErr w:type="spellEnd"/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» фамилия и имя эксперта.                                                      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Размещение информации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eastAsia="Times New Roman" w:hAnsi="Times New Roman" w:cs="Times New Roman"/>
          <w:iCs/>
          <w:sz w:val="24"/>
          <w:szCs w:val="24"/>
        </w:rPr>
        <w:t>рекламного характера на форменной одежде (например, логотипы спонсоров) НЕ ДОПУСКАЕТСЯ!!!</w:t>
      </w:r>
    </w:p>
    <w:p w:rsidR="00F125BB" w:rsidRPr="00E00056" w:rsidRDefault="00F125BB" w:rsidP="00D515FA">
      <w:pPr>
        <w:spacing w:line="234" w:lineRule="auto"/>
        <w:rPr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Передник или фартук белого цвета (возможен вариант с грудкой).</w:t>
      </w:r>
      <w:r w:rsidRPr="00E00056">
        <w:rPr>
          <w:sz w:val="24"/>
          <w:szCs w:val="24"/>
        </w:rPr>
        <w:t xml:space="preserve">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Брюки – поварские темного цвета.</w:t>
      </w:r>
      <w:r w:rsidRPr="00E00056">
        <w:rPr>
          <w:sz w:val="24"/>
          <w:szCs w:val="24"/>
        </w:rPr>
        <w:t xml:space="preserve">  </w:t>
      </w:r>
      <w:r w:rsidR="00D515FA">
        <w:rPr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Головной убор – белый поварской колпак (допускается одноразовый).</w:t>
      </w:r>
      <w:r w:rsidRPr="00E00056">
        <w:rPr>
          <w:sz w:val="24"/>
          <w:szCs w:val="24"/>
        </w:rPr>
        <w:t xml:space="preserve"> </w:t>
      </w:r>
      <w:r w:rsidR="00D515FA">
        <w:rPr>
          <w:sz w:val="24"/>
          <w:szCs w:val="24"/>
        </w:rPr>
        <w:t xml:space="preserve">                                              </w:t>
      </w:r>
      <w:r w:rsidRPr="00E00056">
        <w:rPr>
          <w:rFonts w:ascii="Times New Roman" w:eastAsia="Times New Roman" w:hAnsi="Times New Roman" w:cs="Times New Roman"/>
          <w:sz w:val="24"/>
          <w:szCs w:val="24"/>
        </w:rPr>
        <w:t>Обувь – профессиональная безопасная закрытая обувь с зафиксированной пяткой.</w:t>
      </w:r>
    </w:p>
    <w:p w:rsidR="007D43F4" w:rsidRDefault="007D43F4" w:rsidP="00D515FA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left"/>
        <w:rPr>
          <w:color w:val="000000"/>
          <w:sz w:val="24"/>
          <w:szCs w:val="24"/>
          <w:lang w:bidi="ru-RU"/>
        </w:rPr>
      </w:pP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4"/>
          <w:szCs w:val="24"/>
          <w:lang w:bidi="ru-RU"/>
        </w:rPr>
      </w:pPr>
      <w:r w:rsidRPr="00E00056">
        <w:rPr>
          <w:color w:val="000000"/>
          <w:sz w:val="24"/>
          <w:szCs w:val="24"/>
          <w:lang w:bidi="ru-RU"/>
        </w:rPr>
        <w:lastRenderedPageBreak/>
        <w:t>2.</w:t>
      </w:r>
      <w:r w:rsidR="00F125BB" w:rsidRPr="00E00056">
        <w:rPr>
          <w:color w:val="000000"/>
          <w:sz w:val="24"/>
          <w:szCs w:val="24"/>
          <w:lang w:bidi="ru-RU"/>
        </w:rPr>
        <w:t>4</w:t>
      </w:r>
      <w:r w:rsidRPr="00E00056">
        <w:rPr>
          <w:color w:val="000000"/>
          <w:sz w:val="24"/>
          <w:szCs w:val="24"/>
          <w:lang w:bidi="ru-RU"/>
        </w:rPr>
        <w:t>.  30% изменение конкурсного задания.</w:t>
      </w: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365F91" w:themeColor="accent1" w:themeShade="BF"/>
          <w:sz w:val="24"/>
          <w:szCs w:val="24"/>
        </w:rPr>
      </w:pPr>
      <w:r w:rsidRPr="00E00056">
        <w:rPr>
          <w:b w:val="0"/>
          <w:color w:val="365F91" w:themeColor="accent1" w:themeShade="BF"/>
          <w:sz w:val="24"/>
          <w:szCs w:val="24"/>
        </w:rPr>
        <w:t xml:space="preserve"> </w:t>
      </w:r>
    </w:p>
    <w:p w:rsidR="00C05F26" w:rsidRPr="00E00056" w:rsidRDefault="00C05F26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 w:rsidRPr="00E00056">
        <w:rPr>
          <w:sz w:val="24"/>
          <w:szCs w:val="24"/>
          <w:u w:val="single"/>
        </w:rPr>
        <w:t>Школьники</w:t>
      </w:r>
    </w:p>
    <w:p w:rsidR="00C05F26" w:rsidRPr="006D3AEC" w:rsidRDefault="00C05F26" w:rsidP="009D0F3B">
      <w:pPr>
        <w:pStyle w:val="a9"/>
        <w:numPr>
          <w:ilvl w:val="0"/>
          <w:numId w:val="24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>30% изменение конкурсного задания</w:t>
      </w:r>
      <w:r w:rsidR="00826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</w:t>
      </w: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овощей и сливочным соусом» использовать продукт 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</w:t>
      </w:r>
      <w:r w:rsidR="00E55629" w:rsidRPr="006D3AEC">
        <w:rPr>
          <w:rFonts w:ascii="Times New Roman" w:hAnsi="Times New Roman" w:cs="Times New Roman"/>
          <w:b/>
          <w:sz w:val="24"/>
          <w:szCs w:val="24"/>
        </w:rPr>
        <w:t xml:space="preserve">овощи: </w:t>
      </w:r>
      <w:proofErr w:type="spellStart"/>
      <w:r w:rsidR="00E55629" w:rsidRPr="006D3AEC">
        <w:rPr>
          <w:rFonts w:ascii="Times New Roman" w:hAnsi="Times New Roman" w:cs="Times New Roman"/>
          <w:b/>
          <w:sz w:val="24"/>
          <w:szCs w:val="24"/>
        </w:rPr>
        <w:t>цу</w:t>
      </w:r>
      <w:r w:rsidR="005F58F9" w:rsidRPr="006D3AEC">
        <w:rPr>
          <w:rFonts w:ascii="Times New Roman" w:hAnsi="Times New Roman" w:cs="Times New Roman"/>
          <w:b/>
          <w:sz w:val="24"/>
          <w:szCs w:val="24"/>
        </w:rPr>
        <w:t>кини</w:t>
      </w:r>
      <w:proofErr w:type="spellEnd"/>
      <w:r w:rsidR="005F58F9" w:rsidRPr="006D3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AEC">
        <w:rPr>
          <w:rFonts w:ascii="Times New Roman" w:hAnsi="Times New Roman" w:cs="Times New Roman"/>
          <w:b/>
          <w:sz w:val="24"/>
          <w:szCs w:val="24"/>
        </w:rPr>
        <w:t>или брокколи).</w:t>
      </w:r>
    </w:p>
    <w:p w:rsidR="00DB6D1A" w:rsidRPr="00E00056" w:rsidRDefault="00DB6D1A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30% изменения, вносятся за 24 часа до начала </w:t>
      </w:r>
      <w:r w:rsidR="00C05F26"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 конкурсного задания</w:t>
      </w:r>
    </w:p>
    <w:p w:rsidR="00C05F26" w:rsidRPr="00E00056" w:rsidRDefault="000E571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Студенты и </w:t>
      </w:r>
      <w:r w:rsidR="00C05F26" w:rsidRPr="00E00056">
        <w:rPr>
          <w:sz w:val="24"/>
          <w:szCs w:val="24"/>
          <w:u w:val="single"/>
        </w:rPr>
        <w:t>Специалисты</w:t>
      </w:r>
    </w:p>
    <w:p w:rsidR="00C05F26" w:rsidRPr="006D3AEC" w:rsidRDefault="00C05F26" w:rsidP="009D0F3B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05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30% изменение конкурсного задания Модуль 2. 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Горячее блюдо из рыбы - «</w:t>
      </w:r>
      <w:r w:rsidR="0082645F">
        <w:rPr>
          <w:rFonts w:ascii="Times New Roman" w:hAnsi="Times New Roman" w:cs="Times New Roman"/>
          <w:color w:val="000000" w:themeColor="text1"/>
          <w:sz w:val="24"/>
          <w:szCs w:val="24"/>
        </w:rPr>
        <w:t>Суфле рыбное</w:t>
      </w: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00056">
        <w:rPr>
          <w:rFonts w:ascii="Times New Roman" w:hAnsi="Times New Roman" w:cs="Times New Roman"/>
          <w:sz w:val="24"/>
          <w:szCs w:val="24"/>
        </w:rPr>
        <w:t xml:space="preserve"> гарниром из крупы, овощей и сливочным соусом» использовать продукт </w:t>
      </w:r>
      <w:r w:rsidR="001A2B98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черного ящика </w:t>
      </w:r>
      <w:r w:rsidRPr="006D3AEC">
        <w:rPr>
          <w:rFonts w:ascii="Times New Roman" w:hAnsi="Times New Roman" w:cs="Times New Roman"/>
          <w:b/>
          <w:sz w:val="24"/>
          <w:szCs w:val="24"/>
        </w:rPr>
        <w:t>(крупа: полента или пшено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; овощ</w:t>
      </w:r>
      <w:r w:rsidR="006D3AEC">
        <w:rPr>
          <w:rFonts w:ascii="Times New Roman" w:hAnsi="Times New Roman" w:cs="Times New Roman"/>
          <w:b/>
          <w:sz w:val="24"/>
          <w:szCs w:val="24"/>
        </w:rPr>
        <w:t>и</w:t>
      </w:r>
      <w:r w:rsidR="0082645F" w:rsidRPr="006D3AEC">
        <w:rPr>
          <w:rFonts w:ascii="Times New Roman" w:hAnsi="Times New Roman" w:cs="Times New Roman"/>
          <w:b/>
          <w:sz w:val="24"/>
          <w:szCs w:val="24"/>
        </w:rPr>
        <w:t>: цуккини или брокколи</w:t>
      </w:r>
      <w:r w:rsidRPr="006D3AEC">
        <w:rPr>
          <w:rFonts w:ascii="Times New Roman" w:hAnsi="Times New Roman" w:cs="Times New Roman"/>
          <w:b/>
          <w:sz w:val="24"/>
          <w:szCs w:val="24"/>
        </w:rPr>
        <w:t>).</w:t>
      </w:r>
    </w:p>
    <w:p w:rsidR="00A81CD4" w:rsidRDefault="00C05F26" w:rsidP="00A81CD4">
      <w:pPr>
        <w:pStyle w:val="a9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0056">
        <w:rPr>
          <w:rFonts w:ascii="Times New Roman" w:hAnsi="Times New Roman" w:cs="Times New Roman"/>
          <w:color w:val="000000" w:themeColor="text1"/>
          <w:sz w:val="24"/>
          <w:szCs w:val="24"/>
        </w:rPr>
        <w:t>30% изменения, вносятся за 24 часа до начала выполнения конкурсного задания</w:t>
      </w:r>
    </w:p>
    <w:p w:rsidR="00A81CD4" w:rsidRPr="00A81CD4" w:rsidRDefault="00A81CD4" w:rsidP="00A81CD4">
      <w:pPr>
        <w:pStyle w:val="a9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82645F" w:rsidRDefault="0082645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82645F" w:rsidRDefault="0082645F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BA51B4" w:rsidRDefault="00BA51B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Default="007868F5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  <w:r w:rsidRPr="00DE4B21">
        <w:rPr>
          <w:color w:val="000000" w:themeColor="text1"/>
          <w:lang w:bidi="ru-RU"/>
        </w:rPr>
        <w:t>2.</w:t>
      </w:r>
      <w:r w:rsidR="00F125BB" w:rsidRPr="00DE4B21">
        <w:rPr>
          <w:color w:val="000000" w:themeColor="text1"/>
          <w:lang w:bidi="ru-RU"/>
        </w:rPr>
        <w:t>5</w:t>
      </w:r>
      <w:r w:rsidRPr="00DE4B21">
        <w:rPr>
          <w:color w:val="000000" w:themeColor="text1"/>
          <w:lang w:bidi="ru-RU"/>
        </w:rPr>
        <w:t>. Критерии оценки выполнения задания</w:t>
      </w:r>
    </w:p>
    <w:p w:rsidR="007D43F4" w:rsidRPr="00DE4B21" w:rsidRDefault="007D43F4" w:rsidP="009D0F3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 w:themeColor="text1"/>
          <w:lang w:bidi="ru-RU"/>
        </w:rPr>
      </w:pPr>
    </w:p>
    <w:p w:rsidR="0026224E" w:rsidRPr="00E00056" w:rsidRDefault="0026224E" w:rsidP="0026224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Оценивание производится группами экспертов по объективным и субъективным критериям по 100 балльной системе. </w:t>
      </w:r>
    </w:p>
    <w:p w:rsidR="00A81CD4" w:rsidRDefault="0026224E" w:rsidP="00A81CD4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 процессе выполнения конкурсного задания конкурсантам запрещено общение: конкурсант-конкурсант, конкурсант-компатриот, конкурсант-зритель. У уличенного в данном факте конкурсанта снимается 5 баллов за первое нарушение, второе нарушение ведет к отстране</w:t>
      </w:r>
      <w:r w:rsidR="00A81CD4">
        <w:rPr>
          <w:rFonts w:ascii="Times New Roman" w:hAnsi="Times New Roman" w:cs="Times New Roman"/>
          <w:sz w:val="24"/>
          <w:szCs w:val="24"/>
        </w:rPr>
        <w:t>нию от участия в соревнованиях</w:t>
      </w:r>
      <w:r w:rsidR="0029616F">
        <w:rPr>
          <w:rFonts w:ascii="Times New Roman" w:hAnsi="Times New Roman" w:cs="Times New Roman"/>
          <w:sz w:val="24"/>
          <w:szCs w:val="24"/>
        </w:rPr>
        <w:t>.</w:t>
      </w:r>
    </w:p>
    <w:p w:rsidR="007D43F4" w:rsidRDefault="007D43F4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4961"/>
        <w:gridCol w:w="1560"/>
      </w:tblGrid>
      <w:tr w:rsidR="00BA51B4" w:rsidRPr="001A2B98" w:rsidTr="0029616F">
        <w:tc>
          <w:tcPr>
            <w:tcW w:w="3403" w:type="dxa"/>
            <w:shd w:val="clear" w:color="auto" w:fill="auto"/>
          </w:tcPr>
          <w:p w:rsidR="00BA51B4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  <w:p w:rsidR="0029616F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16F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16F" w:rsidRPr="001A2B98" w:rsidRDefault="0029616F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560" w:type="dxa"/>
            <w:shd w:val="clear" w:color="auto" w:fill="auto"/>
          </w:tcPr>
          <w:p w:rsidR="00BA51B4" w:rsidRPr="001A2B98" w:rsidRDefault="00BA51B4" w:rsidP="00E1503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BA51B4" w:rsidRPr="001A2B98" w:rsidRDefault="00BA51B4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015C" w:rsidRPr="001A2B98" w:rsidTr="00301B50">
        <w:trPr>
          <w:trHeight w:val="10135"/>
        </w:trPr>
        <w:tc>
          <w:tcPr>
            <w:tcW w:w="3403" w:type="dxa"/>
            <w:shd w:val="clear" w:color="auto" w:fill="auto"/>
          </w:tcPr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98015C" w:rsidRPr="001A2B98" w:rsidRDefault="0098015C" w:rsidP="002A20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98015C" w:rsidRPr="001A2B98" w:rsidRDefault="0098015C" w:rsidP="00D8254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98015C" w:rsidRPr="001A2B98" w:rsidRDefault="0098015C" w:rsidP="002A202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98015C" w:rsidRPr="001A2B98" w:rsidRDefault="0098015C" w:rsidP="002A2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8015C" w:rsidRPr="001A2B98" w:rsidRDefault="0098015C" w:rsidP="002A2029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98015C" w:rsidRPr="001A2B98" w:rsidRDefault="0098015C" w:rsidP="002A2029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98015C" w:rsidRPr="001A2B98" w:rsidRDefault="0098015C" w:rsidP="00E150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98015C" w:rsidRPr="001A2B98" w:rsidRDefault="0098015C" w:rsidP="00E150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  <w:p w:rsidR="0098015C" w:rsidRPr="001A2B98" w:rsidRDefault="0098015C" w:rsidP="002961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15C" w:rsidRPr="001A2B98" w:rsidRDefault="0098015C" w:rsidP="00E150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A35" w:rsidRPr="001A2B98" w:rsidTr="0029616F">
        <w:trPr>
          <w:trHeight w:val="1691"/>
        </w:trPr>
        <w:tc>
          <w:tcPr>
            <w:tcW w:w="3403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Модуль 2.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Суфле рыбное 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 гарниром из овощей</w:t>
            </w:r>
            <w:r w:rsidR="00D515FA">
              <w:rPr>
                <w:rFonts w:ascii="Times New Roman" w:hAnsi="Times New Roman" w:cs="Times New Roman"/>
                <w:sz w:val="24"/>
                <w:szCs w:val="24"/>
              </w:rPr>
              <w:t xml:space="preserve"> и сливочным соусом</w:t>
            </w:r>
            <w:r w:rsidR="0029616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BB0A35" w:rsidRPr="006D3AEC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Гарнир из овощей жарен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(цуккини или брокколи)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BB0A35" w:rsidRPr="00BB0A35" w:rsidRDefault="00BB0A35" w:rsidP="00BB0A35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с общего стола (при необходимости).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BB0A35" w:rsidRPr="001A2B98" w:rsidRDefault="00BB0A35" w:rsidP="00BB0A35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BB0A35" w:rsidRPr="001A2B98" w:rsidRDefault="00BB0A35" w:rsidP="00BB0A35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BB0A35" w:rsidRPr="001A2B98" w:rsidRDefault="00BB0A35" w:rsidP="00BB0A3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0A35" w:rsidRPr="001A2B98" w:rsidTr="0029616F">
        <w:trPr>
          <w:trHeight w:val="369"/>
        </w:trPr>
        <w:tc>
          <w:tcPr>
            <w:tcW w:w="3403" w:type="dxa"/>
            <w:shd w:val="clear" w:color="auto" w:fill="auto"/>
          </w:tcPr>
          <w:p w:rsidR="00BB0A35" w:rsidRPr="001A2B98" w:rsidRDefault="00BB0A35" w:rsidP="00BB0A3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961" w:type="dxa"/>
            <w:shd w:val="clear" w:color="auto" w:fill="auto"/>
          </w:tcPr>
          <w:p w:rsidR="00BB0A35" w:rsidRPr="001A2B98" w:rsidRDefault="00BB0A35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B0A35" w:rsidRPr="001A2B98" w:rsidRDefault="00BB0A35" w:rsidP="00BB0A35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BB0A35" w:rsidRDefault="00BB0A35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8015C" w:rsidRDefault="0098015C" w:rsidP="0098015C">
      <w:pPr>
        <w:pStyle w:val="a9"/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0A35" w:rsidRDefault="00BB0A35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5528"/>
        <w:gridCol w:w="993"/>
      </w:tblGrid>
      <w:tr w:rsidR="007259C9" w:rsidRPr="001A2B98" w:rsidTr="0029616F"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модуля</w:t>
            </w: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993" w:type="dxa"/>
            <w:shd w:val="clear" w:color="auto" w:fill="auto"/>
          </w:tcPr>
          <w:p w:rsidR="007259C9" w:rsidRPr="001A2B98" w:rsidRDefault="007259C9" w:rsidP="0049609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7259C9" w:rsidRPr="001A2B98" w:rsidTr="0029616F">
        <w:trPr>
          <w:trHeight w:val="8985"/>
        </w:trPr>
        <w:tc>
          <w:tcPr>
            <w:tcW w:w="3403" w:type="dxa"/>
            <w:shd w:val="clear" w:color="auto" w:fill="auto"/>
          </w:tcPr>
          <w:p w:rsidR="007259C9" w:rsidRPr="001A2B98" w:rsidRDefault="000E571F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7259C9"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овощей»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259C9" w:rsidRPr="00BB0A35" w:rsidRDefault="007259C9" w:rsidP="00BB0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блюда: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Суп пюре из овощей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1A2B98" w:rsidRDefault="007259C9" w:rsidP="00496091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Использование продуктов с общего стола (при 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блюда: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Масса блюда минимум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259C9" w:rsidRPr="001A2B98" w:rsidRDefault="008127DF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блюда 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глубоких тарелках с широким       бортом без декора (D=30,5см).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9C9" w:rsidRPr="001A2B98" w:rsidTr="0029616F">
        <w:trPr>
          <w:trHeight w:val="3195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BB0A35">
              <w:rPr>
                <w:rFonts w:ascii="Times New Roman" w:eastAsia="Times New Roman" w:hAnsi="Times New Roman"/>
                <w:sz w:val="24"/>
                <w:szCs w:val="24"/>
              </w:rPr>
              <w:t>Суфле рыбное</w:t>
            </w:r>
            <w:r w:rsidR="0029616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с гарниром из крупы, овощей и сливочным соусом»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Приготовить 2 порции горячего блюда из рыбы: «</w:t>
            </w:r>
            <w:r w:rsidR="00BB0A35">
              <w:rPr>
                <w:rFonts w:ascii="Times New Roman" w:eastAsia="Times New Roman" w:hAnsi="Times New Roman"/>
                <w:b/>
                <w:sz w:val="24"/>
                <w:szCs w:val="24"/>
              </w:rPr>
              <w:t>Суфле рыбное</w:t>
            </w: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7259C9" w:rsidRPr="001A2B98" w:rsidRDefault="00BB0A35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="007259C9"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– метод приготовления на выбор участника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крупы </w:t>
            </w:r>
            <w:r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(полента или пшено)</w:t>
            </w:r>
          </w:p>
          <w:p w:rsidR="007259C9" w:rsidRPr="006D3AEC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Гарнир из овощей жареный </w:t>
            </w:r>
            <w:r w:rsidR="00BB0A35" w:rsidRPr="006D3AEC">
              <w:rPr>
                <w:rFonts w:ascii="Times New Roman" w:hAnsi="Times New Roman" w:cs="Times New Roman"/>
                <w:b/>
                <w:sz w:val="24"/>
                <w:szCs w:val="24"/>
              </w:rPr>
              <w:t>(цуккини или брокколи)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Соус сливочный - масса соуса - не менее 25г. (визуально не менее одной столовой ложки).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Используйте продукты из представленного списка</w:t>
            </w:r>
          </w:p>
          <w:p w:rsidR="007259C9" w:rsidRPr="00BB0A35" w:rsidRDefault="007259C9" w:rsidP="00496091">
            <w:pPr>
              <w:pStyle w:val="a3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0A35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Используйте продукты с общего стола (при </w:t>
            </w:r>
            <w:r w:rsidRPr="00BB0A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необходимости).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>Оформить блюдо.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sz w:val="24"/>
                <w:szCs w:val="24"/>
              </w:rPr>
              <w:t>Допускается декор, из продуктов перечня списка, на выбор участника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A2B9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Подать блюдо: 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Масса блюда минимум 220г.</w:t>
            </w:r>
          </w:p>
          <w:p w:rsidR="007259C9" w:rsidRPr="001A2B98" w:rsidRDefault="007259C9" w:rsidP="00496091">
            <w:pPr>
              <w:pStyle w:val="a3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подачи </w:t>
            </w:r>
            <w:r w:rsidR="008127DF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 до 65 °С.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Блюдо подается на белых круглых, плоских тарелках без декора (D=30-32 см).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Подаются два идентичных блюда: одна порция - для членов жюри (дегустаторов) и одна порция - как выставочный вариант.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при подаче несъедобных компонентов, дополнительных аксессуаров   и   вспомогательного   инвентаря   на   тарелках   </w:t>
            </w: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ДОПУСКАЕТСЯ!!!</w:t>
            </w:r>
          </w:p>
          <w:p w:rsidR="007259C9" w:rsidRPr="001A2B98" w:rsidRDefault="007259C9" w:rsidP="00496091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Сервисное окно открывается за 5 минут до подачи и закрывается через 5 минут после подачи.</w:t>
            </w:r>
          </w:p>
          <w:p w:rsidR="007259C9" w:rsidRPr="001A2B98" w:rsidRDefault="007259C9" w:rsidP="004960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sz w:val="24"/>
                <w:szCs w:val="24"/>
              </w:rPr>
              <w:t>Одна тарелка подаётся для оценки измеримых показателей, затем выставляется на демонстрационный стол и для фотографирования. Вторая тарелка подается в дегустацию.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</w:tr>
      <w:tr w:rsidR="007259C9" w:rsidRPr="001A2B98" w:rsidTr="0029616F">
        <w:trPr>
          <w:trHeight w:val="369"/>
        </w:trPr>
        <w:tc>
          <w:tcPr>
            <w:tcW w:w="3403" w:type="dxa"/>
            <w:shd w:val="clear" w:color="auto" w:fill="auto"/>
          </w:tcPr>
          <w:p w:rsidR="007259C9" w:rsidRPr="001A2B98" w:rsidRDefault="007259C9" w:rsidP="0049609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5528" w:type="dxa"/>
            <w:shd w:val="clear" w:color="auto" w:fill="auto"/>
          </w:tcPr>
          <w:p w:rsidR="007259C9" w:rsidRPr="001A2B98" w:rsidRDefault="007259C9" w:rsidP="004960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259C9" w:rsidRPr="001A2B98" w:rsidRDefault="007259C9" w:rsidP="00496091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B98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259C9" w:rsidRDefault="007259C9" w:rsidP="007259C9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7259C9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BB0A35" w:rsidRDefault="00BB0A35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29616F" w:rsidRDefault="0029616F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</w:p>
    <w:p w:rsidR="00A81CD4" w:rsidRDefault="00A81CD4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</w:pPr>
    </w:p>
    <w:p w:rsidR="002A2029" w:rsidRPr="001E0028" w:rsidRDefault="007259C9" w:rsidP="007259C9">
      <w:pPr>
        <w:pStyle w:val="a9"/>
        <w:tabs>
          <w:tab w:val="left" w:pos="993"/>
        </w:tabs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0028">
        <w:rPr>
          <w:rFonts w:ascii="Times New Roman" w:hAnsi="Times New Roman" w:cs="Times New Roman"/>
          <w:b/>
          <w:color w:val="000000" w:themeColor="text1"/>
          <w:sz w:val="26"/>
          <w:szCs w:val="26"/>
          <w:lang w:bidi="ru-RU"/>
        </w:rPr>
        <w:lastRenderedPageBreak/>
        <w:t>Критерии оценки выполнения задания (школьники, студенты, специалисты).</w:t>
      </w:r>
    </w:p>
    <w:p w:rsidR="005D2DF6" w:rsidRPr="005D2DF6" w:rsidRDefault="005D2DF6" w:rsidP="005D2DF6">
      <w:pPr>
        <w:pStyle w:val="a9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Layout w:type="fixed"/>
        <w:tblLook w:val="00A0"/>
      </w:tblPr>
      <w:tblGrid>
        <w:gridCol w:w="1842"/>
        <w:gridCol w:w="709"/>
        <w:gridCol w:w="2266"/>
        <w:gridCol w:w="1845"/>
        <w:gridCol w:w="1560"/>
        <w:gridCol w:w="1702"/>
      </w:tblGrid>
      <w:tr w:rsidR="00AA772D" w:rsidRPr="001E0028" w:rsidTr="00B737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contextualSpacing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Наименование критерия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Максимальные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Объективная оценка (баллы)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72D" w:rsidRPr="001E0028" w:rsidRDefault="00AA772D" w:rsidP="009F699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Субъективная оценка (баллы)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 w:val="restart"/>
          </w:tcPr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Школьники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 из рыбы: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овощей и сливочным соусом»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D2DF6" w:rsidRPr="001E0028" w:rsidRDefault="000E571F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Студенты и </w:t>
            </w:r>
            <w:r w:rsidR="005D2DF6"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Специалисты</w:t>
            </w:r>
          </w:p>
          <w:p w:rsidR="005D2DF6" w:rsidRPr="001E0028" w:rsidRDefault="005D2DF6" w:rsidP="009F699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1.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подача блюда: 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Суп пюре из овощей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E002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Модуль 2.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Приготовление оформление,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подача блюда из рыбы: 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BB0A35">
              <w:rPr>
                <w:rFonts w:ascii="Times New Roman" w:hAnsi="Times New Roman" w:cs="Times New Roman"/>
                <w:sz w:val="24"/>
                <w:szCs w:val="24"/>
              </w:rPr>
              <w:t>Суфле рыбное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с гарниром из крупы, овощей и сливочным соусом»</w:t>
            </w:r>
          </w:p>
          <w:p w:rsidR="005D2DF6" w:rsidRPr="001E0028" w:rsidRDefault="005D2DF6" w:rsidP="009F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   1.</w:t>
            </w:r>
          </w:p>
        </w:tc>
        <w:tc>
          <w:tcPr>
            <w:tcW w:w="2266" w:type="dxa"/>
          </w:tcPr>
          <w:p w:rsidR="005D2DF6" w:rsidRPr="001E0028" w:rsidRDefault="005D2DF6" w:rsidP="002749A6">
            <w:pPr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Спец</w:t>
            </w:r>
            <w:r w:rsidR="002749A6" w:rsidRPr="001E00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дежда в соответствии требованиями  и чистоты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   Руки (в т.ч. работа с перчатками)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tabs>
                <w:tab w:val="left" w:pos="-108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Персональная гигиена –                          Снятие пробы пальцами, плохие привычки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5.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     Чистый пол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66" w:type="dxa"/>
          </w:tcPr>
          <w:p w:rsidR="005D2DF6" w:rsidRPr="001E0028" w:rsidRDefault="005D2DF6" w:rsidP="00161E3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Холодильник – чистота и соблюдение товарного соседства</w:t>
            </w:r>
          </w:p>
        </w:tc>
        <w:tc>
          <w:tcPr>
            <w:tcW w:w="1845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C356AF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66" w:type="dxa"/>
          </w:tcPr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Гигиена рабочего места –                         Рабочие поверхности – соблюдение санитарных норм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7259C9" w:rsidP="007259C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Расточительность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2749A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3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цветных разделочных досок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Корректное использование раздельных мусорных баков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9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Время подачи – корректное время подачи (КВП)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±1 минута от заранее 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определённого</w:t>
            </w:r>
            <w:proofErr w:type="gramEnd"/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8"/>
        </w:trPr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Температура подачи блюда по краю тарелки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vAlign w:val="center"/>
          </w:tcPr>
          <w:p w:rsidR="005D2DF6" w:rsidRPr="001E0028" w:rsidRDefault="005D2DF6" w:rsidP="005D2DF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массы блюда с заданием </w:t>
            </w:r>
          </w:p>
          <w:p w:rsidR="005D2DF6" w:rsidRPr="001E0028" w:rsidRDefault="005D2DF6" w:rsidP="009F69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5D2DF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Чистота тарелки </w:t>
            </w:r>
          </w:p>
        </w:tc>
        <w:tc>
          <w:tcPr>
            <w:tcW w:w="1845" w:type="dxa"/>
            <w:vAlign w:val="center"/>
          </w:tcPr>
          <w:p w:rsidR="005D2DF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</w:tcPr>
          <w:p w:rsidR="00070DEA" w:rsidRPr="001E0028" w:rsidRDefault="00070DEA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5D2DF6" w:rsidRPr="001E0028" w:rsidRDefault="002749A6" w:rsidP="00070DEA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02" w:type="dxa"/>
          </w:tcPr>
          <w:p w:rsidR="005D2DF6" w:rsidRPr="001E0028" w:rsidRDefault="005D2DF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2749A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2749A6" w:rsidRPr="001E0028" w:rsidRDefault="002749A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2749A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66" w:type="dxa"/>
          </w:tcPr>
          <w:p w:rsidR="002749A6" w:rsidRPr="001E0028" w:rsidRDefault="002749A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Брак</w:t>
            </w:r>
          </w:p>
        </w:tc>
        <w:tc>
          <w:tcPr>
            <w:tcW w:w="1845" w:type="dxa"/>
            <w:vAlign w:val="center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60" w:type="dxa"/>
          </w:tcPr>
          <w:p w:rsidR="002749A6" w:rsidRPr="001E0028" w:rsidRDefault="002749A6" w:rsidP="005D2DF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02" w:type="dxa"/>
          </w:tcPr>
          <w:p w:rsidR="002749A6" w:rsidRPr="001E0028" w:rsidRDefault="002749A6" w:rsidP="00AA772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tabs>
                <w:tab w:val="left" w:pos="25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в работе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работы с продуктом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161E36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266" w:type="dxa"/>
          </w:tcPr>
          <w:p w:rsidR="005D2DF6" w:rsidRPr="001E0028" w:rsidRDefault="005D2DF6" w:rsidP="009F699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работы с технологическим  оборудованием,  с ножом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266" w:type="dxa"/>
          </w:tcPr>
          <w:p w:rsidR="005D2DF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1.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Презентация блюда модуль 2.                         Стиль и креативность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266" w:type="dxa"/>
          </w:tcPr>
          <w:p w:rsidR="005D2DF6" w:rsidRPr="001E0028" w:rsidRDefault="005D2DF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737C6"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модуль 1.</w:t>
            </w: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B737C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B737C6" w:rsidRPr="001E0028" w:rsidRDefault="00B737C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B737C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266" w:type="dxa"/>
          </w:tcPr>
          <w:p w:rsidR="00B737C6" w:rsidRPr="001E0028" w:rsidRDefault="00B737C6" w:rsidP="00B737C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Вку</w:t>
            </w:r>
            <w:proofErr w:type="gramStart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 модуль 2.                              Общая гармония вкуса и аромата</w:t>
            </w:r>
          </w:p>
        </w:tc>
        <w:tc>
          <w:tcPr>
            <w:tcW w:w="1845" w:type="dxa"/>
            <w:vAlign w:val="center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B737C6" w:rsidRPr="001E0028" w:rsidRDefault="00B737C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5D2DF6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5D2DF6" w:rsidRPr="001E0028" w:rsidRDefault="005D2DF6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5D2DF6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266" w:type="dxa"/>
          </w:tcPr>
          <w:p w:rsidR="00C356AF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 xml:space="preserve">Текстура (консистенция)- </w:t>
            </w:r>
            <w:r w:rsidR="00C356AF" w:rsidRPr="001E0028">
              <w:rPr>
                <w:rFonts w:ascii="Times New Roman" w:hAnsi="Times New Roman" w:cs="Times New Roman"/>
                <w:sz w:val="24"/>
                <w:szCs w:val="24"/>
              </w:rPr>
              <w:t>модуль 1.</w:t>
            </w:r>
          </w:p>
          <w:p w:rsidR="005D2DF6" w:rsidRPr="001E0028" w:rsidRDefault="005D2DF6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5D2DF6" w:rsidRPr="001E0028" w:rsidRDefault="005D2DF6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B737C6" w:rsidRPr="001E0028" w:rsidRDefault="00B737C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5D2DF6" w:rsidRPr="001E0028" w:rsidRDefault="005D2DF6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C356AF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42" w:type="dxa"/>
            <w:vMerge/>
          </w:tcPr>
          <w:p w:rsidR="00C356AF" w:rsidRPr="001E0028" w:rsidRDefault="00C356AF" w:rsidP="00AA772D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C356AF" w:rsidRPr="001E0028" w:rsidRDefault="002749A6" w:rsidP="002749A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266" w:type="dxa"/>
          </w:tcPr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Текстура (консистенция)- модуль 2.</w:t>
            </w:r>
          </w:p>
          <w:p w:rsidR="00C356AF" w:rsidRPr="001E0028" w:rsidRDefault="00C356AF" w:rsidP="00046F07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28">
              <w:rPr>
                <w:rFonts w:ascii="Times New Roman" w:hAnsi="Times New Roman" w:cs="Times New Roman"/>
                <w:sz w:val="24"/>
                <w:szCs w:val="24"/>
              </w:rPr>
              <w:t>Каждого компонента блюда</w:t>
            </w:r>
          </w:p>
        </w:tc>
        <w:tc>
          <w:tcPr>
            <w:tcW w:w="1845" w:type="dxa"/>
            <w:vAlign w:val="center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60" w:type="dxa"/>
          </w:tcPr>
          <w:p w:rsidR="00C356AF" w:rsidRPr="001E0028" w:rsidRDefault="00C356AF" w:rsidP="00AA772D">
            <w:pPr>
              <w:tabs>
                <w:tab w:val="left" w:pos="-108"/>
              </w:tabs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</w:tcPr>
          <w:p w:rsidR="00C356AF" w:rsidRPr="001E0028" w:rsidRDefault="00C356AF" w:rsidP="00161E3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070DEA" w:rsidRPr="001E0028" w:rsidTr="00B73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17" w:type="dxa"/>
            <w:gridSpan w:val="3"/>
          </w:tcPr>
          <w:p w:rsidR="00070DEA" w:rsidRPr="001E0028" w:rsidRDefault="00070DEA" w:rsidP="005D2DF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5" w:type="dxa"/>
          </w:tcPr>
          <w:p w:rsidR="00070DEA" w:rsidRPr="001E0028" w:rsidRDefault="00070DEA" w:rsidP="00070DEA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560" w:type="dxa"/>
          </w:tcPr>
          <w:p w:rsidR="00070DEA" w:rsidRPr="001E0028" w:rsidRDefault="00B737C6" w:rsidP="00070DEA">
            <w:pPr>
              <w:widowControl w:val="0"/>
              <w:tabs>
                <w:tab w:val="left" w:pos="-108"/>
                <w:tab w:val="left" w:pos="0"/>
              </w:tabs>
              <w:ind w:left="522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02" w:type="dxa"/>
          </w:tcPr>
          <w:p w:rsidR="00070DEA" w:rsidRPr="001E0028" w:rsidRDefault="00070DEA" w:rsidP="00B737C6">
            <w:pPr>
              <w:widowControl w:val="0"/>
              <w:tabs>
                <w:tab w:val="left" w:pos="-108"/>
                <w:tab w:val="left" w:pos="0"/>
              </w:tabs>
              <w:ind w:left="1134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5</w:t>
            </w:r>
            <w:r w:rsidR="00B737C6" w:rsidRPr="001E0028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AA772D" w:rsidRDefault="00AA772D" w:rsidP="0026224E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3AD0" w:rsidRPr="00E00056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76D1" w:rsidRDefault="004B76D1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7D14" w:rsidRPr="001E0028" w:rsidRDefault="00A13AD0" w:rsidP="00A13A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3.Перечень используемого оборудования, инструментов и расходных материалов. </w:t>
      </w:r>
    </w:p>
    <w:p w:rsidR="00347D14" w:rsidRPr="001E0028" w:rsidRDefault="00347D14" w:rsidP="00347D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E0028">
        <w:rPr>
          <w:rFonts w:ascii="Times New Roman" w:eastAsia="Times New Roman" w:hAnsi="Times New Roman" w:cs="Times New Roman"/>
          <w:b/>
          <w:sz w:val="26"/>
          <w:szCs w:val="26"/>
        </w:rPr>
        <w:t>3.1. Школьники, студенты, специалисты*</w:t>
      </w:r>
    </w:p>
    <w:p w:rsidR="00347D14" w:rsidRPr="00E00056" w:rsidRDefault="00347D14" w:rsidP="00347D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sz w:val="24"/>
          <w:szCs w:val="24"/>
        </w:rPr>
        <w:t>Перечень оборудования и инвентаря одинаковый для всех категорий участников (школьники, студенты, специалисты).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82"/>
        <w:gridCol w:w="1699"/>
        <w:gridCol w:w="1790"/>
        <w:gridCol w:w="907"/>
        <w:gridCol w:w="2168"/>
        <w:gridCol w:w="383"/>
        <w:gridCol w:w="709"/>
        <w:gridCol w:w="38"/>
        <w:gridCol w:w="1345"/>
      </w:tblGrid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347D14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Оборудование, инструменты,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</w:tr>
      <w:tr w:rsidR="001924C7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D14" w:rsidRPr="00E00056" w:rsidRDefault="003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Пароконвектомат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Electrolux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Professional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AOS061EBA2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8667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EC0FA4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29616F" w:rsidRPr="00E0005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https://entero.ru/item/</w:t>
              </w:r>
            </w:hyperlink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19653?ymclid=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157112291515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82037020800001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Стол подставка под  </w:t>
            </w:r>
            <w:proofErr w:type="spell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пароконвектомат</w:t>
            </w:r>
            <w:proofErr w:type="spellEnd"/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1190625"/>
                  <wp:effectExtent l="0" t="0" r="9525" b="9525"/>
                  <wp:docPr id="16" name="Рисунок 16" descr="https://restoll.ru/upload/iblock/484/484585e381bad8e63a002acbea584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estoll.ru/upload/iblock/484/484585e381bad8e63a002acbea584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Размеры:(2 ряда по 5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для GN 1/1, каркас - труба нерж.)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Подставка типа ППК 900х900х700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пароконвектомата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(2 ряда по 5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для GN 1/1, каркас - труба нерж.)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производственный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264" cy="1104900"/>
                  <wp:effectExtent l="0" t="0" r="0" b="0"/>
                  <wp:docPr id="17" name="Рисунок 17" descr="https://obyava.ua/img/classified/0/899/4538/440-jtvgdgs41fumtm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obyava.ua/img/classified/0/899/4538/440-jtvgdgs41fumtm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64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Производственный стол с бортом/без борта, с глухой полкой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</w:t>
            </w:r>
          </w:p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1800х600х850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Стол с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моечной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81100"/>
                  <wp:effectExtent l="0" t="0" r="0" b="0"/>
                  <wp:docPr id="21" name="Рисунок 21" descr="https://i.pinimg.com/236x/2f/7d/38/2f7d3898979f0655b174eb88723f840c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236x/2f/7d/38/2f7d3898979f0655b174eb88723f840c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1000х600х850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холодной и горячей воды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3188" cy="752475"/>
                  <wp:effectExtent l="0" t="0" r="0" b="0"/>
                  <wp:docPr id="23" name="Рисунок 23" descr="https://cdn1.ozone.ru/multimedia/10234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cdn1.ozone.ru/multimedia/10234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723" cy="75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хром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Излив 25 см, картридж 40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Стеллаж 4-х уровневый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1114425"/>
                  <wp:effectExtent l="0" t="0" r="0" b="9525"/>
                  <wp:docPr id="24" name="Рисунок 24" descr="Стеллаж Klesto МE205-410 100х40х20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ллаж Klesto МE205-410 100х40х20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из нержавеющей стали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полки сплошные нерж. 0,8 , стойки 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–у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голок нерж. Размеры:          800*500*1800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Плита электрическая индукционная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0395" cy="1114425"/>
                  <wp:effectExtent l="0" t="0" r="8890" b="0"/>
                  <wp:docPr id="29" name="Рисунок 29" descr="https://im0-tub-ru.yandex.net/i?id=90af602516807819a5cf6525c68ad8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0-tub-ru.yandex.net/i?id=90af602516807819a5cf6525c68ad85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16" cy="11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одно рабочее место 4 греющих поверхности,  3,5 кВт, подставка, (заземление обязательно).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Размеры:                   диаметр конфорки 285 мм. Максимальная температура 240 °С. Время нагрева посуды: 1-5 мин.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(профессиональные)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925" cy="704850"/>
                  <wp:effectExtent l="0" t="0" r="3175" b="0"/>
                  <wp:docPr id="31" name="Рисунок 31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159" cy="708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Флюоресцентный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Шкаф холодильный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95325" cy="1076325"/>
                  <wp:effectExtent l="0" t="0" r="9525" b="9525"/>
                  <wp:docPr id="32" name="Рисунок 32" descr="https://im0-tub-ru.yandex.net/i?id=63bb4c184ad1147328445686aeb52e3b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m0-tub-ru.yandex.net/i?id=63bb4c184ad1147328445686aeb52e3b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Дверь-стекло, охлаждение динамическое, 6 полок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Тем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ежим: +1...+10С.             Мощность: 350Вт, Напряжение: 230В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Объем: 500л.                        Размер полки: 595х455мм 5 (</w:t>
            </w:r>
            <w:proofErr w:type="spellStart"/>
            <w:proofErr w:type="gram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  дверь стекло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7174" cy="1171575"/>
                  <wp:effectExtent l="0" t="0" r="2540" b="0"/>
                  <wp:docPr id="33" name="Рисунок 33" descr="https://rest-service.com/files/products/gf_-bl160vw_combi.400x400.jpg?8c8c6ab574351d1af6e3c8c8aa82f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rest-service.com/files/products/gf_-bl160vw_combi.400x400.jpg?8c8c6ab574351d1af6e3c8c8aa82f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74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 из ABS-пластика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Стальной нож длиной 160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Венчик длиной 185 мм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Вариатор скорости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Комплектация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Насадка-нож размером 160 х Ø25 мм и весом 460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Насадка-венчик высотой 185 мм и весом 810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Мясорубка электрическая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85875" cy="1285875"/>
                  <wp:effectExtent l="0" t="0" r="9525" b="9525"/>
                  <wp:docPr id="35" name="Рисунок 35" descr="Мясорубка Bosch MFW 68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Мясорубка Bosch MFW 68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1000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перерабатывает 4.3 кг/мин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насадка-терка, насадка для приготовления колбас, насадка для шинковки, насадка для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кеббе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 диск для фарша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сделана из пластика и металла</w:t>
            </w:r>
            <w:proofErr w:type="gram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шнековая соковыжималка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отсек для хранения насадок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Блендер ручной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933575" cy="1457325"/>
                  <wp:effectExtent l="0" t="0" r="9525" b="9525"/>
                  <wp:docPr id="41" name="Рисунок 41" descr="https://elrevisor.me/wp-content/uploads/2018/10/batidora-braun-minipimer-9-mq9045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elrevisor.me/wp-content/uploads/2018/10/batidora-braun-minipimer-9-mq9045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Тип блендера погружной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Обьем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1л.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Скорость от 610 до 11000 об/мин.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скоростей 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220В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65х65х397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блендер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насадка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+насадка венчик +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измельчитель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нижним ножом (чаша) +стакан)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3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внутреннее покрытие камеры: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биокерамическая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333500"/>
                  <wp:effectExtent l="0" t="0" r="0" b="0"/>
                  <wp:docPr id="42" name="Рисунок 42" descr="Микроволновая печь Samsung MG23K3614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Микроволновая печь Samsung MG23K3614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23 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 800 Вт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гриль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внутреннее покрытие камеры: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биокерамическая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поворотные тактовые переключатели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дисплей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система равномерного распределения микроволн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разделочных досок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99664" cy="1476375"/>
                  <wp:effectExtent l="0" t="0" r="635" b="0"/>
                  <wp:docPr id="43" name="Рисунок 43" descr="https://im0-tub-ru.yandex.net/i?id=f6fd21389e4029d6e2a3b57e657ae0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f6fd21389e4029d6e2a3b57e657ae0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полипропилен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 H=18,L=600,B=400мм;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жёлтая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синяя, зелёная, красная, белая, коричневая.       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Подставка для разделочных досок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2087" cy="1009650"/>
                  <wp:effectExtent l="0" t="0" r="0" b="0"/>
                  <wp:docPr id="44" name="Рисунок 44" descr="https://mirposudy.com.ua/img/catalog/item_5311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mirposudy.com.ua/img/catalog/item_5311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хромированная сталь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для досокWSC14 (ступенчатая)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117" cy="1028700"/>
                  <wp:effectExtent l="0" t="0" r="0" b="0"/>
                  <wp:docPr id="45" name="Рисунок 45" descr="https://tenderloin.eu/wpcontent/3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tenderloin.eu/wpcontent/3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рукоять сделана из нескользящего пластика или из  нержавеющей стали.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Сковорода для индукционных плит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450" cy="1076325"/>
                  <wp:effectExtent l="0" t="0" r="0" b="9525"/>
                  <wp:docPr id="47" name="Рисунок 47" descr="https://im0-tub-ru.yandex.net/i?id=7c52f2dcf2a7d7ba5782fd383f3965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m0-tub-ru.yandex.net/i?id=7c52f2dcf2a7d7ba5782fd383f3965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Материал: обладает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магнитной проницаемостью и высокой теплоемкостью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Диаметр 24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29616F" w:rsidRPr="00E00056" w:rsidTr="0029616F">
        <w:trPr>
          <w:trHeight w:val="14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Сотейник для индукционных плит с крышкой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496" cy="1019175"/>
                  <wp:effectExtent l="0" t="0" r="3175" b="0"/>
                  <wp:docPr id="48" name="Рисунок 48" descr="Сотейник Silampos Pro Julia Vysotskaya 1,5 л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тейник Silampos Pro Julia Vysotskaya 1,5 л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9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Вместимость 1 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Венчик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 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870072"/>
                  <wp:effectExtent l="0" t="0" r="0" b="6350"/>
                  <wp:docPr id="49" name="Рисунок 49" descr="https://top-cena.ru/up_img/9f9/9f9f3634cdd80981df235bf086ca19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top-cena.ru/up_img/9f9/9f9f3634cdd80981df235bf086ca19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Размеры: 31,5 см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Гастроемкости</w:t>
            </w:r>
            <w:proofErr w:type="spell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375" cy="1095375"/>
                  <wp:effectExtent l="0" t="0" r="9525" b="9525"/>
                  <wp:docPr id="51" name="Рисунок 51" descr="https://sketkom.ru/assets/images/products/35598/2a34b02b49e011e38a69e3a29428634e-0417e9cc67d311e488c05cf3fc585c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ketkom.ru/assets/images/products/35598/2a34b02b49e011e38a69e3a29428634e-0417e9cc67d311e488c05cf3fc585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</w:t>
            </w:r>
          </w:p>
          <w:p w:rsidR="0029616F" w:rsidRPr="000F7322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37" w:tooltip="Гастроемкость нерж GN1/2 h40  (325х265х40)   2,5л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                            GN1/2 h40 (325х265х40) 2,5л</w:t>
              </w:r>
            </w:hyperlink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904875"/>
                  <wp:effectExtent l="0" t="0" r="9525" b="9525"/>
                  <wp:docPr id="52" name="Рисунок 52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Размеры: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1 л,  диаметр: 20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5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53" name="Рисунок 53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      Размеры:      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 0,5 л, диаметр 16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rPr>
          <w:trHeight w:val="16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54" name="Рисунок 54" descr="https://home-yut.ru/upload/resize_cache/iblock/6c6/400_400_140cd750bba9870f18aada2478b24840a/6c69c29956ca3b1ec50fe46022bd9c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home-yut.ru/upload/resize_cache/iblock/6c6/400_400_140cd750bba9870f18aada2478b24840a/6c69c29956ca3b1ec50fe46022bd9c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</w:t>
            </w:r>
          </w:p>
          <w:p w:rsidR="0029616F" w:rsidRPr="000F7322" w:rsidRDefault="0029616F" w:rsidP="002961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Нержавеющая сталь        Размеры:   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Объем: 0,3л, диаметр: 12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 для рыбы, птицы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0" t="0" r="0" b="0"/>
                  <wp:docPr id="55" name="Рисунок 55" descr="http://ae01.alicdn.com/kf/HTB17maciDmWBKNjSZFBxh4xUFXaE.jpeg_q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maciDmWBKNjSZFBxh4xUFXaE.jpeg_q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Нержавеющая сталь, материал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рукоядки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ABS-пластик,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Лопатки силиконовые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56" name="Рисунок 56" descr="Лопатка MAYER &amp; B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Лопатка MAYER &amp; BO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Термостойкие </w:t>
            </w:r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Длина лопатки 260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Силиконовый коврик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1181100"/>
                  <wp:effectExtent l="0" t="0" r="0" b="0"/>
                  <wp:docPr id="57" name="Рисунок 57" descr="http://ae01.alicdn.com/kf/H0ed4e7c9b6f64a73a3b1c1058f57ba351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01.alicdn.com/kf/H0ed4e7c9b6f64a73a3b1c1058f57ba351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Силиконовый,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антипригароный</w:t>
            </w:r>
            <w:proofErr w:type="spellEnd"/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 х 25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8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Сито-кружка для муки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02768" cy="857250"/>
                  <wp:effectExtent l="0" t="0" r="0" b="0"/>
                  <wp:docPr id="58" name="Рисунок 58" descr="https://cdn1.ozone.ru/s3/multimedia-v/c250/600760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dn1.ozone.ru/s3/multimedia-v/c250/600760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68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Нержавеющая сталь, ручной механизм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Мерный стакан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857250"/>
                  <wp:effectExtent l="0" t="0" r="0" b="0"/>
                  <wp:docPr id="59" name="Рисунок 59" descr="https://images.ua.prom.st/353405808_w200_h200_mernaya-chash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images.ua.prom.st/353405808_w200_h200_mernaya-chash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Пластик                    Форма: круглая                               Объем: 1 л                                    Размер: 180 x 123 x 144 мм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Цвет: прозрачный                              Мерная шкала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олкушка</w:t>
            </w:r>
            <w:proofErr w:type="spellEnd"/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картофельного </w:t>
            </w:r>
            <w:r w:rsidRPr="009F174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пюре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3A7046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C0FA4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99.75pt">
                  <v:imagedata r:id="rId46" o:title="b38e2651c5bfc22a425d628eea214827-1000x1340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3A7046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C0FA4">
              <w:rPr>
                <w:noProof/>
                <w:sz w:val="24"/>
                <w:szCs w:val="24"/>
              </w:rPr>
              <w:pict>
                <v:shape id="_x0000_i1026" type="#_x0000_t75" style="width:74.25pt;height:74.25pt">
                  <v:imagedata r:id="rId47" o:title="1cbe4ec684de9a76fcba5f69a0f57323"/>
                </v:shape>
              </w:pic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9F174F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r w:rsidRPr="009F174F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29616F" w:rsidRPr="009F174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7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Размеры: 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F17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AEC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Половник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762000"/>
                  <wp:effectExtent l="0" t="0" r="9525" b="0"/>
                  <wp:docPr id="2" name="Рисунок 2" descr="https://vplate.ru/images/article/orig/2019/04/polovnik-osobennosti-i-vidy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plate.ru/images/article/orig/2019/04/polovnik-osobennosti-i-vidy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28" cy="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</w:t>
            </w:r>
          </w:p>
          <w:p w:rsidR="006D3AEC" w:rsidRPr="00E00056" w:rsidRDefault="006D3AEC" w:rsidP="006D3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 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Объемом  250мл</w:t>
            </w:r>
            <w:r w:rsidRPr="00E0005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AEC" w:rsidRPr="00E00056" w:rsidRDefault="006D3AEC" w:rsidP="006D3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228725" cy="864958"/>
                  <wp:effectExtent l="0" t="0" r="0" b="0"/>
                  <wp:docPr id="61" name="Рисунок 61" descr="https://www.superposuda.ru/upload/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uperposuda.ru/upload/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6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                     Цинковый сплав с хромированным покрытием.                Нескользящая ручка с пластиковой вставкой.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универсальные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59062" cy="1019175"/>
                  <wp:effectExtent l="0" t="0" r="3175" b="0"/>
                  <wp:docPr id="62" name="Рисунок 62" descr="https://mimar.ru/image/catalog/goods/ST-9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mar.ru/image/catalog/goods/ST-9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62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Нержавеющая сталь Размеры: 22 см.</w:t>
            </w:r>
          </w:p>
          <w:p w:rsidR="0029616F" w:rsidRPr="00E00056" w:rsidRDefault="0029616F" w:rsidP="0029616F">
            <w:pPr>
              <w:rPr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rPr>
          <w:trHeight w:val="17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Набор круглых выемок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63" name="Рисунок 63" descr="https://chefconditer.ru/upload/iblock/b19/b19994f4c62f22d0d9831f61fad159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efconditer.ru/upload/iblock/b19/b19994f4c62f22d0d9831f61fad159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0" cy="68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0F7322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ржавеющая сталь Размеры: 12 шт.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Щипцы для рыбных костей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3938" cy="369939"/>
                  <wp:effectExtent l="0" t="0" r="5080" b="0"/>
                  <wp:docPr id="64" name="Рисунок 64" descr="https://palerom.ru/upload/resize_cache/iblock/4eb/465_390_1/4eb9d4001c1d2eb65bcf21566ba16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palerom.ru/upload/resize_cache/iblock/4eb/465_390_1/4eb9d4001c1d2eb65bcf21566ba16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09" cy="37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120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Ложка столовая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65" name="Рисунок 65" descr="https://molly-sp.ru/system/i/g/321/medium/3427637-700-nw.jpg?1552019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lly-sp.ru/system/i/g/321/medium/3427637-700-nw.jpg?1552019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21см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Шенуа</w:t>
            </w:r>
            <w:proofErr w:type="spellEnd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847725"/>
                  <wp:effectExtent l="0" t="0" r="9525" b="9525"/>
                  <wp:docPr id="66" name="Рисунок 66" descr="https://etopravilno.com/wp-content/uploads/2014/11/110801145439-120304025119-p-O-sito-shinua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topravilno.com/wp-content/uploads/2014/11/110801145439-120304025119-p-O-sito-shinua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Нержавеющая сталь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Диаметр 24см.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Тарелка круглая белая  с широким бортом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1209675"/>
                  <wp:effectExtent l="0" t="0" r="9525" b="9525"/>
                  <wp:docPr id="67" name="Рисунок 67" descr="https://www.superposuda.ru/upload/1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perposuda.ru/upload/1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</w:t>
            </w:r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proofErr w:type="gramEnd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 с широким бортом без декора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30,5см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7046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Тарелка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плоская,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бортом</w:t>
            </w:r>
          </w:p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23975" cy="809625"/>
                  <wp:effectExtent l="0" t="0" r="9525" b="9525"/>
                  <wp:docPr id="3" name="Рисунок 8" descr="https://www.benler.pl/public/pliki/0/201908161323020r-bafp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enler.pl/public/pliki/0/201908161323020r-bafp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7" cy="80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Материал: фарфор</w:t>
            </w:r>
          </w:p>
          <w:p w:rsidR="003A7046" w:rsidRPr="00E00056" w:rsidRDefault="003A7046" w:rsidP="00FB1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Размеры: </w:t>
            </w:r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круглая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белая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плоская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без декора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бортом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Диаметр 30- 32 см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46" w:rsidRPr="00E00056" w:rsidRDefault="003A7046" w:rsidP="00FB1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6D3AEC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пекарские </w:t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руковицы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95649" cy="917440"/>
                  <wp:effectExtent l="0" t="0" r="0" b="0"/>
                  <wp:docPr id="69" name="Рисунок 69" descr="http://www.contacto.ru/ftpport/pics/product/serien/f32/s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ontacto.ru/ftpport/pics/product/serien/f32/s6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5" cy="92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жаростойкие</w:t>
            </w:r>
            <w:proofErr w:type="gram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длинный манжет, 430 мм.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  для мусора</w:t>
            </w:r>
          </w:p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70" name="Рисунок 70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Коврик диэлектрический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6701" cy="1178069"/>
                  <wp:effectExtent l="0" t="0" r="0" b="3175"/>
                  <wp:docPr id="73" name="Рисунок 73" descr="https://1ya.ru/media/cache/list_thumb/https---stroylandiya.ru/upload/iblock/8ac/8ac0fabdcd580bb11565f82b0ab37c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1ya.ru/media/cache/list_thumb/https---stroylandiya.ru/upload/iblock/8ac/8ac0fabdcd580bb11565f82b0ab37c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20" cy="118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Резиновый, диэлектрический 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Размеры:   </w:t>
            </w: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750х750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настенные</w:t>
            </w:r>
          </w:p>
          <w:p w:rsidR="0029616F" w:rsidRPr="00E00056" w:rsidRDefault="0029616F" w:rsidP="002961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корпуса: дерево, стекло                   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: пластиковое                              Размеры диаметр 31,5 см; высота 4,5 см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809625"/>
                  <wp:effectExtent l="0" t="0" r="9525" b="9525"/>
                  <wp:docPr id="150" name="Рисунок 150" descr="http://fancy-group.ru/upload/iblock/a4e/a4eb9043a7eed143d3e585648401d9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cy-group.ru/upload/iblock/a4e/a4eb9043a7eed143d3e585648401d9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корпуса: дерево, стекло                   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: пластиковое                              Размеры:                    Диаметр 31,5 см; высота 4,5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1019175"/>
                  <wp:effectExtent l="0" t="0" r="0" b="9525"/>
                  <wp:docPr id="74" name="Рисунок 74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Огнетушащее вещество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порошок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Масса заряда порошка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менее: 3,7 кг.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струи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3,5 метра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подачи огнетушащего вещества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 секунд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огнетушителя не более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6,6 кг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Габаритные размеры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450х320х300 мм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Запорно пломбировочное устройство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76" name="Рисунок 76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77" name="Рисунок 77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Набор первой медпомощи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0" t="0" r="0" b="0"/>
                  <wp:docPr id="87" name="Рисунок 87" descr="https://allkanz.ru/image/cache/catalog/foto/wk1ha5vi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llkanz.ru/image/cache/catalog/foto/wk1ha5vi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6D3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D3AE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Style w:val="8"/>
                <w:rFonts w:asciiTheme="majorHAnsi" w:hAnsiTheme="majorHAnsi" w:cstheme="majorBidi"/>
                <w:bCs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E00056">
              <w:rPr>
                <w:rStyle w:val="8"/>
                <w:sz w:val="24"/>
                <w:szCs w:val="24"/>
                <w:lang w:eastAsia="en-US"/>
              </w:rPr>
              <w:t>Пирометр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b w:val="0"/>
                <w:color w:val="auto"/>
                <w:sz w:val="24"/>
                <w:szCs w:val="24"/>
              </w:rPr>
              <w:t xml:space="preserve">(бесконтактный термометр) ADA </w:t>
            </w:r>
            <w:proofErr w:type="spellStart"/>
            <w:r w:rsidRPr="00E00056">
              <w:rPr>
                <w:b w:val="0"/>
                <w:color w:val="auto"/>
                <w:sz w:val="24"/>
                <w:szCs w:val="24"/>
              </w:rPr>
              <w:t>instruments</w:t>
            </w:r>
            <w:proofErr w:type="spellEnd"/>
            <w:r w:rsidRPr="00E00056">
              <w:rPr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b w:val="0"/>
                <w:color w:val="auto"/>
                <w:sz w:val="24"/>
                <w:szCs w:val="24"/>
              </w:rPr>
              <w:t>TemPro</w:t>
            </w:r>
            <w:proofErr w:type="spellEnd"/>
            <w:r w:rsidRPr="00E00056">
              <w:rPr>
                <w:b w:val="0"/>
                <w:color w:val="auto"/>
                <w:sz w:val="24"/>
                <w:szCs w:val="24"/>
              </w:rPr>
              <w:t xml:space="preserve"> 300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768913"/>
                  <wp:effectExtent l="0" t="0" r="0" b="0"/>
                  <wp:docPr id="86" name="Рисунок 86" descr="Пирометр (бесконтактный термометр) ADA instruments TemPr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рометр (бесконтактный термометр) ADA instruments TemPro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61" cy="7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Инфракрасный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пирометр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TemPro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 для измерения температуры </w:t>
            </w:r>
            <w:r w:rsidRPr="00E00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бесконтактным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путем, с помощью наведения точечного лазера на объект.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84011" cy="742569"/>
                  <wp:effectExtent l="0" t="0" r="0" b="635"/>
                  <wp:docPr id="151" name="Рисунок 151" descr="https://leso-torg.ru/upload/iblock/df4/df46fc5727a0a1ace6e570bba25a48a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eso-torg.ru/upload/iblock/df4/df46fc5727a0a1ace6e570bba25a48a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055" cy="74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1000 мл 179х132х64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97" name="Рисунок 97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500 мл           10,8х 8,2х10,6см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Контейнер одноразовый пищевой с крышкой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762000"/>
                  <wp:effectExtent l="0" t="0" r="9525" b="0"/>
                  <wp:docPr id="98" name="Рисунок 98" descr="https://st8.stblizko.ru/images/product/294/444/03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8.stblizko.ru/images/product/294/444/03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Полиэтилентерефталат.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300 мл                      136х150х45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Абразивная  губка для мытья посуды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99" name="Рисунок 99" descr="Губка  3 ш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убка  3 ш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         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Эффект-абразивная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Размеры: 130/90/08 /40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Моющее средство для посуды 1л.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114425"/>
                  <wp:effectExtent l="0" t="0" r="9525" b="9525"/>
                  <wp:docPr id="100" name="Рисунок 100" descr="https://zooray72.ru/image/cache//catalog/products/4840-228x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zooray72.ru/image/cache//catalog/products/4840-228x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r w:rsidRPr="00E00056">
              <w:rPr>
                <w:sz w:val="24"/>
                <w:szCs w:val="24"/>
              </w:rPr>
              <w:t xml:space="preserve">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АПАВ &gt;5%. НПАВ &lt;5%.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Ароматизирующяя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добавка. Загуститель. Пищевой краситель.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слабощелочное</w:t>
            </w:r>
            <w:proofErr w:type="gram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Дозатор  с  мылом  с локтевым приводом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6295" cy="847725"/>
                  <wp:effectExtent l="0" t="0" r="0" b="0"/>
                  <wp:docPr id="103" name="Рисунок 103" descr="https://www.vsedlyauborki.ru/upload/iblock/fce/fceb122fa32dd2886c827f61b3cb2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vsedlyauborki.ru/upload/iblock/fce/fceb122fa32dd2886c827f61b3cb2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9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Алюминиевый дозатор для мыла с локтевым приводом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Средство для обработки рук и поверхности 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81075" cy="981075"/>
                  <wp:effectExtent l="0" t="0" r="9525" b="9525"/>
                  <wp:docPr id="152" name="Рисунок 152" descr="АЛЬХОН АНТИСЕПТИК 0,5 л. с распылительной насад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ЬХОН АНТИСЕПТИК 0,5 л. с распылительной насад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Антисептик  0,5 л. с распылительной насадкой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Состав: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изопропанол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четвертично-аммониевое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полигексаметиленгуанидин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гидрохлорид, компоненты смягчающие кожу и другие функциональные добавки.           Активность: обладает антимикробной активностью в отношении Г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р(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+) и Гр(-) бактерий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полотенце 2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слойные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в рулоне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157" name="Рисунок 157" descr="https://autopolycolor.ru/upload/resize_cache/iblock/9e2/275_500_1/9e2b020de31ce78e2a7ba363daaaf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autopolycolor.ru/upload/resize_cache/iblock/9e2/275_500_1/9e2b020de31ce78e2a7ba363daaaf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                          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Бумажные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слойные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в рулоне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Пленка пищевая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5" cy="942975"/>
                  <wp:effectExtent l="0" t="0" r="9525" b="9525"/>
                  <wp:docPr id="158" name="Рисунок 158" descr="Пищевая пленка Лайма 60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ищевая пленка Лайма 60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Стрейч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пищевая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Фольга  алюминиевая пищевая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7591" cy="876300"/>
                  <wp:effectExtent l="0" t="0" r="0" b="0"/>
                  <wp:docPr id="159" name="Рисунок 159" descr="https://express-china.ru/upload/iblock/3da/3da215eb492651e978e7d7f07c7d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express-china.ru/upload/iblock/3da/3da215eb492651e978e7d7f07c7d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1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Металлическая «бумага»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29Х30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Бумага для выпечки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9650" cy="1009650"/>
                  <wp:effectExtent l="0" t="0" r="0" b="0"/>
                  <wp:docPr id="160" name="Рисунок 160" descr="https://images.by.prom.st/159563103_w200_h200_bumaga-dlya-vypeka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ages.by.prom.st/159563103_w200_h200_bumaga-dlya-vypeka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Силиконизированный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60л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35409" cy="1038225"/>
                  <wp:effectExtent l="0" t="0" r="7620" b="0"/>
                  <wp:docPr id="161" name="Рисунок 161" descr="https://smartshopper.ru/img/t_170_240_aHR0cHM6Ly9jZG4xLm96b25lLnJ1L3MzL211bHRpbWVkaWEtNy82MDA2ODM2ODM5LmpwZw==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smartshopper.ru/img/t_170_240_aHR0cHM6Ly9jZG4xLm96b25lLnJ1L3MzL211bHRpbWVkaWEtNy82MDA2ODM2ODM5LmpwZw==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0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77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ПНД (полиэтилен низкого давления)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Пакеты для мусора 120л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555750" cy="466725"/>
                  <wp:effectExtent l="0" t="0" r="6350" b="9525"/>
                  <wp:docPr id="162" name="Рисунок 162" descr="https://st47.stblizko.ru/images/product/335/752/113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47.stblizko.ru/images/product/335/752/113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       </w:t>
            </w:r>
            <w:r w:rsidRPr="00E00056">
              <w:rPr>
                <w:sz w:val="24"/>
                <w:szCs w:val="24"/>
              </w:rPr>
              <w:t xml:space="preserve"> </w:t>
            </w:r>
            <w:hyperlink r:id="rId79" w:history="1">
              <w:r w:rsidRPr="00E00056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Из ПСД (полиэтилен среднего давления).</w:t>
              </w:r>
            </w:hyperlink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Ветош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тряпка для протирания поверхности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71550" cy="971550"/>
                  <wp:effectExtent l="0" t="0" r="0" b="0"/>
                  <wp:docPr id="163" name="Рисунок 163" descr="https://www.utkonos.ru/resample/200x200q80/images/photo/3295/3295515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utkonos.ru/resample/200x200q80/images/photo/3295/3295515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Тряпка универсальная в рулон, </w:t>
            </w: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нетканое полотно                     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Размеры: 24х30 см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Полотенце  х/б для посуды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1057275"/>
                  <wp:effectExtent l="0" t="0" r="9525" b="9525"/>
                  <wp:docPr id="164" name="Рисунок 164" descr="https://cdn.st100sp.com/cache_pictures/150471164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cdn.st100sp.com/cache_pictures/150471164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Хлопчатобумажная ткань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Ложка пластиковая одноразовая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165" name="Рисунок 16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Тарелка пластиковая одноразовая    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166" name="Рисунок 166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205 мм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с салфетками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90600" cy="1037278"/>
                  <wp:effectExtent l="0" t="0" r="0" b="0"/>
                  <wp:docPr id="167" name="Рисунок 167" descr="https://images.by.prom.st/156607739_w200_h200_dispenser-focus-d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images.by.prom.st/156607739_w200_h200_dispenser-focus-dl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72" cy="103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Корпус пластик, салфетки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сухие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,б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езворсовые</w:t>
            </w:r>
            <w:proofErr w:type="spellEnd"/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  цветные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990600"/>
                  <wp:effectExtent l="0" t="0" r="0" b="0"/>
                  <wp:docPr id="168" name="Рисунок 168" descr="https://sun9-13.userapi.com/c626326/v626326239/2f263/KCw0_rc5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sun9-13.userapi.com/c626326/v626326239/2f263/KCw0_rc5N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49" cy="9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неопудренные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(по размеру участника 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0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). Цветные.</w:t>
            </w:r>
          </w:p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Стакан пластиковый одноразовый 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4146" cy="863685"/>
                  <wp:effectExtent l="0" t="0" r="5715" b="0"/>
                  <wp:docPr id="169" name="Рисунок 169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37" cy="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Скатерть одноразовая для сервировки столов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135009"/>
                  <wp:effectExtent l="0" t="0" r="0" b="8255"/>
                  <wp:docPr id="170" name="Рисунок 170" descr="https://ae01.alicdn.com/kf/H449bf1bc56d24d0a954f987c4b28b121u/137-183cm-nappe-jetable-nappe-Rectangle-Table-couvre-mariage-no-l-f-te-d-anniversaire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ae01.alicdn.com/kf/H449bf1bc56d24d0a954f987c4b28b121u/137-183cm-nappe-jetable-nappe-Rectangle-Table-couvre-mariage-no-l-f-te-d-anniversaire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Нетканный</w:t>
            </w:r>
            <w:proofErr w:type="spell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спанбонд</w:t>
            </w:r>
            <w:proofErr w:type="spellEnd"/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2 х</w:t>
            </w: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,5 м.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МОГУТ  ИМЕТЬ ПРИ СЕБЕ (при необходимости) по согласованию с главным экспертом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Овощечистка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Ножи поварские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Диспансер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Формочки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rPr>
          <w:trHeight w:val="578"/>
        </w:trPr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Щипцы 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Воронка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Ложка для соуса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Кисточка силиконовая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Перчатки одноразовые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Силиконовые</w:t>
            </w:r>
            <w:proofErr w:type="gram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неопудренные</w:t>
            </w:r>
            <w:proofErr w:type="spellEnd"/>
            <w:r w:rsidRPr="00E00056">
              <w:rPr>
                <w:rFonts w:ascii="Times New Roman" w:hAnsi="Times New Roman" w:cs="Times New Roman"/>
                <w:sz w:val="24"/>
                <w:szCs w:val="24"/>
              </w:rPr>
              <w:t xml:space="preserve">       (размер, соответствующий участнику)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Часы (для контроля времени)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Щипцы сервировочные</w:t>
            </w:r>
          </w:p>
        </w:tc>
        <w:tc>
          <w:tcPr>
            <w:tcW w:w="4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ЭКСПЕРТОВ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40767" cy="752475"/>
                  <wp:effectExtent l="0" t="0" r="6985" b="0"/>
                  <wp:docPr id="173" name="Рисунок 173" descr="https://becompact.ru/upload/iblock/e9d/e9daf8e5d9847734919f8d469031f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ecompact.ru/upload/iblock/e9d/e9daf8e5d9847734919f8d469031f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88" cy="7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МФУ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70413" cy="1034732"/>
                  <wp:effectExtent l="0" t="0" r="0" b="0"/>
                  <wp:docPr id="174" name="Рисунок 174" descr="https://ozon-st.cdn.ngenix.net/multimedia/10131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ozon-st.cdn.ngenix.net/multimedia/10131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1747" cy="103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30574" cy="616506"/>
                  <wp:effectExtent l="0" t="0" r="3175" b="0"/>
                  <wp:docPr id="180" name="Рисунок 180" descr="https://im0-tub-ru.yandex.net/i?id=dc75009993d0219f624473360e82972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0-tub-ru.yandex.net/i?id=dc75009993d0219f624473360e82972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53" cy="61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Материал: платформа из нержавеющей стали, металл, пластик                        Наибольший предел взвешивания 5 кг, наименьший предел взвешивания не более 2 гр.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Вес нетто (кг): 4,7; Длина (мм): 352; Ширина (мм): 325; Высота (мм): 105;          Весы  электронные   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Предел взвешивания  5 кг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Дискретность - 1 г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Платформа 340х215 мм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Флюоресцентный</w:t>
            </w:r>
            <w:proofErr w:type="spellEnd"/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дисплей</w:t>
            </w: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Питание от сети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Корзина для мусора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0665" cy="896620"/>
                  <wp:effectExtent l="0" t="0" r="0" b="0"/>
                  <wp:docPr id="182" name="Рисунок 182" descr="https://images.satom.ru/i3/firms/28/5653/5653534/bak-plast-90l-krugl-m2394-siniy_98e7370b491875a_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.satom.ru/i3/firms/28/5653/5653534/bak-plast-90l-krugl-m2394-siniy_98e7370b491875a_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Материал:            Пластиковый мусорный бак с крышкой  60л.                         Размеры:                           Высота 55 см.                            Диаметр  48 см.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4388" cy="1085850"/>
                  <wp:effectExtent l="0" t="0" r="5080" b="0"/>
                  <wp:docPr id="175" name="Рисунок 175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176" name="Рисунок 176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177" name="Рисунок 177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178" name="Рисунок 178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>
              <w:rPr>
                <w:rStyle w:val="8"/>
                <w:b w:val="0"/>
                <w:sz w:val="24"/>
                <w:szCs w:val="24"/>
                <w:lang w:eastAsia="en-US"/>
              </w:rPr>
              <w:t xml:space="preserve">Удлинитель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83669" cy="501548"/>
                  <wp:effectExtent l="0" t="0" r="0" b="0"/>
                  <wp:docPr id="205" name="Рисунок 86" descr="http://www.1001melochey.ru/uploads/category/118/07B4AC7F-6589-42D3-89A0-F28451796AE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001melochey.ru/uploads/category/118/07B4AC7F-6589-42D3-89A0-F28451796AE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80" cy="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7F101C" w:rsidRDefault="00EC0FA4" w:rsidP="0029616F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hyperlink r:id="rId96" w:history="1"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Удлинитель </w:t>
              </w:r>
              <w:proofErr w:type="spellStart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Doffler</w:t>
              </w:r>
              <w:proofErr w:type="spellEnd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>ec</w:t>
              </w:r>
              <w:proofErr w:type="spellEnd"/>
              <w:r w:rsidR="0029616F" w:rsidRPr="007F101C">
                <w:rPr>
                  <w:rStyle w:val="a6"/>
                  <w:rFonts w:ascii="Times New Roman" w:hAnsi="Times New Roman" w:cs="Times New Roman"/>
                  <w:b w:val="0"/>
                  <w:color w:val="auto"/>
                  <w:sz w:val="24"/>
                  <w:szCs w:val="24"/>
                  <w:u w:val="none"/>
                </w:rPr>
                <w:t xml:space="preserve"> 4015-3w 5роз./5м.</w:t>
              </w:r>
            </w:hyperlink>
          </w:p>
          <w:p w:rsidR="0029616F" w:rsidRPr="00E00056" w:rsidRDefault="0029616F" w:rsidP="002961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РАСХОДНЫЕ МАТЕРИАЛЫ, ИНСТРУМЕНТЫ  ДЛЯ   ЭКСПЕРТОВ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(при необходимости)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Планшет формата</w:t>
            </w:r>
            <w:proofErr w:type="gramStart"/>
            <w:r w:rsidRPr="00E00056">
              <w:rPr>
                <w:rStyle w:val="8"/>
                <w:b w:val="0"/>
                <w:sz w:val="24"/>
                <w:szCs w:val="24"/>
              </w:rPr>
              <w:t xml:space="preserve">  А</w:t>
            </w:r>
            <w:proofErr w:type="gramEnd"/>
            <w:r w:rsidRPr="00E00056">
              <w:rPr>
                <w:rStyle w:val="8"/>
                <w:b w:val="0"/>
                <w:sz w:val="24"/>
                <w:szCs w:val="24"/>
              </w:rPr>
              <w:t xml:space="preserve"> 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762000"/>
                  <wp:effectExtent l="0" t="0" r="0" b="0"/>
                  <wp:docPr id="179" name="Рисунок 179" descr="https://images.ua.prom.st/533861434_w640_h640_papka-planshet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.ua.prom.st/533861434_w640_h640_papka-planshet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Ручки синие шариковые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1038225"/>
                  <wp:effectExtent l="0" t="0" r="9525" b="9525"/>
                  <wp:docPr id="181" name="Рисунок 181" descr="https://cdn.st100sp.com/pictures/14375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t100sp.com/pictures/14375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Бумага 500 листов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183" name="Рисунок 183" descr="https://cache3.youla.io/files/images/780_780/5d/47/5d471e4cb5fc2d8d8f0390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ache3.youla.io/files/images/780_780/5d/47/5d471e4cb5fc2d8d8f0390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866775"/>
                  <wp:effectExtent l="0" t="0" r="9525" b="9525"/>
                  <wp:docPr id="184" name="Рисунок 184" descr="https://d1a6ypozna0c85.cloudfront.net/27/cc/27cc5668d13f74ec84aea368637648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1a6ypozna0c85.cloudfront.net/27/cc/27cc5668d13f74ec84aea368637648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93839" cy="720629"/>
                  <wp:effectExtent l="0" t="0" r="6350" b="3810"/>
                  <wp:docPr id="185" name="Рисунок 185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22" cy="72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Флешка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16692" cy="609600"/>
                  <wp:effectExtent l="0" t="0" r="0" b="0"/>
                  <wp:docPr id="186" name="Рисунок 186" descr="http://cqr3d.ru/uploads/posts/2019-06/thumbs/1561697482_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cqr3d.ru/uploads/posts/2019-06/thumbs/1561697482_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9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Скобы для </w:t>
            </w:r>
            <w:proofErr w:type="spell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степлера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62828" cy="854679"/>
                  <wp:effectExtent l="0" t="0" r="0" b="3175"/>
                  <wp:docPr id="187" name="Рисунок 187" descr="https://ozon-st.cdn.ngenix.net/multimedia/1018185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ozon-st.cdn.ngenix.net/multimedia/1018185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8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Файлы</w:t>
            </w:r>
          </w:p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А</w:t>
            </w:r>
            <w:proofErr w:type="gramStart"/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4</w:t>
            </w:r>
            <w:proofErr w:type="gram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5426" cy="751390"/>
                  <wp:effectExtent l="0" t="0" r="8890" b="0"/>
                  <wp:docPr id="188" name="Рисунок 188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31" cy="74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771525"/>
                  <wp:effectExtent l="0" t="0" r="9525" b="9525"/>
                  <wp:docPr id="189" name="Рисунок 189" descr="https://img4.st.kashalot.com/img/used/2017/02/28/16/b/766116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4.st.kashalot.com/img/used/2017/02/28/16/b/766116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 xml:space="preserve">Папка для файлов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0605" cy="864051"/>
                  <wp:effectExtent l="0" t="0" r="0" b="0"/>
                  <wp:docPr id="190" name="Рисунок 190" descr="https://selcdn.fedsp.com/nun/4/5493/31e5ac53ab3e95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lcdn.fedsp.com/nun/4/5493/31e5ac53ab3e95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3690" cy="8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Маркер не стирающийся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91" name="Рисунок 191" descr="https://www.officepage.ru/upload/iblock/fe2/fe25d0334f9546730f83a1d035d272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officepage.ru/upload/iblock/fe2/fe25d0334f9546730f83a1d035d272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Калькулятор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895350"/>
                  <wp:effectExtent l="0" t="0" r="0" b="0"/>
                  <wp:docPr id="192" name="Рисунок 192" descr="https://topsto-crimea.ru/images/detailed/672/1539266710.0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opsto-crimea.ru/images/detailed/672/1539266710.0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</w:rPr>
              <w:t>Характеристики позиции на усмотрение организатора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тарелки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1053361"/>
                  <wp:effectExtent l="0" t="0" r="0" b="0"/>
                  <wp:docPr id="193" name="Рисунок 193" descr="https://cdn.st100sp.com/cache_pictures/048496945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cdn.st100sp.com/cache_pictures/048496945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5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вилки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800100"/>
                  <wp:effectExtent l="0" t="0" r="0" b="0"/>
                  <wp:docPr id="194" name="Рисунок 194" descr="https://plastikko.ru/i/b/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lastikko.ru/i/b/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31" cy="79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Пластик                                             Размеры: 165 мм                          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ложки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962025" cy="781050"/>
                  <wp:effectExtent l="0" t="0" r="9525" b="0"/>
                  <wp:docPr id="195" name="Рисунок 195" descr="https://sezamshop.ru/pic/268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ezamshop.ru/pic/268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165 мм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Салфетки бумажные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2000" cy="571500"/>
                  <wp:effectExtent l="0" t="0" r="0" b="0"/>
                  <wp:docPr id="196" name="Рисунок 196" descr="http://prosper7.ru/images/SalfS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sper7.ru/images/SalfS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                              </w:t>
            </w:r>
            <w:proofErr w:type="spell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Нетканный</w:t>
            </w:r>
            <w:proofErr w:type="spellEnd"/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  <w:tr w:rsidR="0029616F" w:rsidRPr="00E00056" w:rsidTr="002961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pStyle w:val="a9"/>
              <w:rPr>
                <w:rStyle w:val="8"/>
                <w:b w:val="0"/>
                <w:sz w:val="24"/>
                <w:szCs w:val="24"/>
                <w:lang w:eastAsia="en-US"/>
              </w:rPr>
            </w:pPr>
            <w:r w:rsidRPr="00E00056">
              <w:rPr>
                <w:rStyle w:val="8"/>
                <w:b w:val="0"/>
                <w:sz w:val="24"/>
                <w:szCs w:val="24"/>
                <w:lang w:eastAsia="en-US"/>
              </w:rPr>
              <w:t>Одноразовые стаканчики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67570" cy="660201"/>
                  <wp:effectExtent l="0" t="0" r="0" b="6985"/>
                  <wp:docPr id="197" name="Рисунок 197" descr="https://img1.minus50.net/6315db218a64_336x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img1.minus50.net/6315db218a64_336x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875" cy="66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                            Пластик                             Размеры: 200 мл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29616F" w:rsidRPr="00E00056" w:rsidTr="0029616F">
        <w:tc>
          <w:tcPr>
            <w:tcW w:w="98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FF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КОМНАТА УЧАСТНИКОВ 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E000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71437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Размеры:1400х600х750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посетителя офисный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74295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Напольная вешалка для верхней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814388" cy="1085850"/>
                  <wp:effectExtent l="0" t="0" r="5080" b="0"/>
                  <wp:docPr id="200" name="Рисунок 200" descr="https://avatars.mds.yandex.net/get-pdb/27625/4c01d8ea-4639-4701-acab-7965309aa8d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27625/4c01d8ea-4639-4701-acab-7965309aa8d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849" cy="10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  1500 х 2000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Плечики для одежды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23900" cy="723900"/>
                  <wp:effectExtent l="0" t="0" r="0" b="0"/>
                  <wp:docPr id="201" name="Рисунок 201" descr="https://res.cloudinary.com/lmru/image/upload/f_auto,q_auto,b_white,d_photoiscoming.png/LMCode/18124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es.cloudinary.com/lmru/image/upload/f_auto,q_auto,b_white,d_photoiscoming.png/LMCode/18124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Материал: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Пластиковые 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Размеры: 48-50 см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>Кулер  для воды с охлаждением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457200" cy="685800"/>
                  <wp:effectExtent l="0" t="0" r="0" b="0"/>
                  <wp:docPr id="203" name="Рисунок 203" descr="Описание: 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</w:t>
            </w:r>
            <w:proofErr w:type="gramEnd"/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охлаждением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Вода  питьевая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709508" cy="843241"/>
                  <wp:effectExtent l="0" t="0" r="0" b="0"/>
                  <wp:docPr id="202" name="Рисунок 202" descr="https://images.ru.prom.st/466891045_w640_h640_pet-butyl-1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.ru.prom.st/466891045_w640_h640_pet-butyl-1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091" cy="84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 19л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29616F" w:rsidRPr="00E00056" w:rsidTr="0029616F"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Style w:val="8"/>
                <w:b w:val="0"/>
                <w:sz w:val="24"/>
                <w:szCs w:val="24"/>
              </w:rPr>
            </w:pPr>
            <w:r w:rsidRPr="00E00056">
              <w:rPr>
                <w:rStyle w:val="8"/>
                <w:b w:val="0"/>
                <w:sz w:val="24"/>
                <w:szCs w:val="24"/>
              </w:rPr>
              <w:t xml:space="preserve">Стеллаж для </w:t>
            </w:r>
            <w:proofErr w:type="spellStart"/>
            <w:r w:rsidRPr="00E00056">
              <w:rPr>
                <w:rStyle w:val="8"/>
                <w:b w:val="0"/>
                <w:sz w:val="24"/>
                <w:szCs w:val="24"/>
              </w:rPr>
              <w:t>тулбоксов</w:t>
            </w:r>
            <w:proofErr w:type="spellEnd"/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E00056">
              <w:rPr>
                <w:noProof/>
                <w:sz w:val="24"/>
                <w:szCs w:val="24"/>
              </w:rPr>
              <w:drawing>
                <wp:inline distT="0" distB="0" distL="0" distR="0">
                  <wp:extent cx="1005840" cy="628650"/>
                  <wp:effectExtent l="0" t="0" r="3810" b="0"/>
                  <wp:docPr id="204" name="Рисунок 204" descr="http://www.sandra-metallurg.com/upload/resize_cache/iblock/1d0/160_100_2/1d07ceeb78d71a37b02a44416bda64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ndra-metallurg.com/upload/resize_cache/iblock/1d0/160_100_2/1d07ceeb78d71a37b02a44416bda64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29616F" w:rsidRPr="00E00056" w:rsidRDefault="0029616F" w:rsidP="00296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 w:cs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1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00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16F" w:rsidRPr="00E00056" w:rsidRDefault="0029616F" w:rsidP="002961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00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29616F" w:rsidRPr="00E00056" w:rsidRDefault="0029616F" w:rsidP="002961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616F" w:rsidRPr="00E00056" w:rsidRDefault="0029616F" w:rsidP="0029616F">
      <w:pPr>
        <w:tabs>
          <w:tab w:val="left" w:pos="3898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58F9" w:rsidRPr="004621BF" w:rsidRDefault="005F58F9" w:rsidP="001E0028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4621BF">
        <w:rPr>
          <w:rFonts w:ascii="Times New Roman" w:eastAsia="Times New Roman" w:hAnsi="Times New Roman"/>
          <w:b/>
          <w:sz w:val="26"/>
          <w:szCs w:val="26"/>
        </w:rPr>
        <w:lastRenderedPageBreak/>
        <w:t>4. Минимальные требования к оснащению рабочих мест с учетом основных нозологий</w:t>
      </w:r>
      <w:r w:rsidR="004621BF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5F58F9" w:rsidRPr="00E00056" w:rsidRDefault="005F58F9" w:rsidP="005F58F9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701"/>
        <w:gridCol w:w="1701"/>
        <w:gridCol w:w="4253"/>
      </w:tblGrid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Площадь,</w:t>
            </w:r>
          </w:p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proofErr w:type="gramEnd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кв.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Ширина прохода между рабочими местами, </w:t>
            </w:r>
            <w:proofErr w:type="gramStart"/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Радиокласс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радиомикрофон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) "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Сонет-РСМ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" РМ- 3-1 (заушный индуктор и индукционная петля) </w:t>
            </w:r>
            <w:hyperlink r:id="rId113" w:history="1">
              <w:r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http://rosopeka.ru/good4632.html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- 1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Диктофон  (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Olympus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WS-852 +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microSD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4Gb) </w:t>
            </w:r>
          </w:p>
          <w:p w:rsidR="005F58F9" w:rsidRPr="00E00056" w:rsidRDefault="00EC0FA4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4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https://www.dns-shop.ru/product/bfa3803f166e3330/diktofon-olympus-ws-852--microsd-4gb/?p=2&amp;i=2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- 1 шт.</w:t>
            </w:r>
          </w:p>
        </w:tc>
      </w:tr>
      <w:tr w:rsidR="005F58F9" w:rsidRPr="00E00056" w:rsidTr="00006A09">
        <w:tc>
          <w:tcPr>
            <w:tcW w:w="1985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Электронный</w:t>
            </w:r>
            <w:proofErr w:type="gram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ручной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видеоувеличитель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с речевым выходом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VideoMouse</w:t>
            </w:r>
            <w:proofErr w:type="spellEnd"/>
          </w:p>
          <w:p w:rsidR="005F58F9" w:rsidRPr="00E00056" w:rsidRDefault="00EC0FA4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5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http://dostupsreda.ru/store/dlya_invalidov_po_zreniyu/videouvelichiteli/elektronnyy_ruchnoy_videouvelichitel-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Электронная лупа </w:t>
            </w:r>
            <w:proofErr w:type="spellStart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Bigger</w:t>
            </w:r>
            <w:proofErr w:type="spellEnd"/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 xml:space="preserve"> B2.5-43TV</w:t>
            </w:r>
          </w:p>
          <w:p w:rsidR="005F58F9" w:rsidRPr="00E00056" w:rsidRDefault="00EC0FA4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6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https://e-lupa.ru/catalog/product/bigger_B25-43TV/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-2 шт.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58F9" w:rsidRPr="00E00056" w:rsidTr="00006A09">
        <w:tc>
          <w:tcPr>
            <w:tcW w:w="1985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Говорящий карманный калькулятор на русском языке</w:t>
            </w:r>
          </w:p>
          <w:p w:rsidR="005F58F9" w:rsidRPr="00E00056" w:rsidRDefault="00EC0FA4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117" w:history="1">
              <w:r w:rsidR="005F58F9" w:rsidRPr="00E00056">
                <w:rPr>
                  <w:rStyle w:val="a6"/>
                  <w:rFonts w:ascii="Times New Roman" w:eastAsia="Times New Roman" w:hAnsi="Times New Roman"/>
                  <w:sz w:val="24"/>
                  <w:szCs w:val="24"/>
                </w:rPr>
                <w:t>http://rosopeka.ru/good4031.html</w:t>
              </w:r>
            </w:hyperlink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- 4шт.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496091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5F58F9" w:rsidRPr="00E00056">
              <w:rPr>
                <w:rFonts w:ascii="Times New Roman" w:eastAsia="Times New Roman" w:hAnsi="Times New Roman"/>
                <w:sz w:val="24"/>
                <w:szCs w:val="24"/>
              </w:rPr>
              <w:t>ет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2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  <w:tr w:rsidR="005F58F9" w:rsidRPr="00E00056" w:rsidTr="00006A09">
        <w:tc>
          <w:tcPr>
            <w:tcW w:w="1985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От 1 метра до 1,5 метров</w:t>
            </w:r>
          </w:p>
        </w:tc>
        <w:tc>
          <w:tcPr>
            <w:tcW w:w="4253" w:type="dxa"/>
            <w:shd w:val="clear" w:color="auto" w:fill="auto"/>
          </w:tcPr>
          <w:p w:rsidR="005F58F9" w:rsidRPr="00E00056" w:rsidRDefault="005F58F9" w:rsidP="00006A0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0056">
              <w:rPr>
                <w:rFonts w:ascii="Times New Roman" w:eastAsia="Times New Roman" w:hAnsi="Times New Roman"/>
                <w:sz w:val="24"/>
                <w:szCs w:val="24"/>
              </w:rPr>
              <w:t>По предварительной заявке, согласно медицинским показаниям участника</w:t>
            </w:r>
          </w:p>
        </w:tc>
      </w:tr>
    </w:tbl>
    <w:p w:rsidR="005F58F9" w:rsidRPr="00E00056" w:rsidRDefault="005F58F9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00056">
        <w:rPr>
          <w:rFonts w:ascii="Times New Roman" w:eastAsia="Times New Roman" w:hAnsi="Times New Roman"/>
          <w:b/>
          <w:sz w:val="24"/>
          <w:szCs w:val="24"/>
        </w:rPr>
        <w:t>*</w:t>
      </w:r>
      <w:r w:rsidRPr="00E00056">
        <w:rPr>
          <w:rFonts w:ascii="Times New Roman" w:eastAsia="Times New Roman" w:hAnsi="Times New Roman"/>
          <w:sz w:val="24"/>
          <w:szCs w:val="24"/>
        </w:rPr>
        <w:t xml:space="preserve">указывается </w:t>
      </w:r>
      <w:r w:rsidRPr="00E00056">
        <w:rPr>
          <w:rFonts w:ascii="Times New Roman" w:eastAsia="Times New Roman" w:hAnsi="Times New Roman"/>
          <w:b/>
          <w:sz w:val="24"/>
          <w:szCs w:val="24"/>
        </w:rPr>
        <w:t>с</w:t>
      </w:r>
      <w:r w:rsidRPr="00E00056">
        <w:rPr>
          <w:rFonts w:ascii="Times New Roman" w:eastAsia="Times New Roman" w:hAnsi="Times New Roman"/>
          <w:sz w:val="24"/>
          <w:szCs w:val="24"/>
        </w:rPr>
        <w:t>сылка на сайт с тех. характеристиками, либо наименование и тех. характеристики специализированного оборудования</w:t>
      </w:r>
      <w:r w:rsidRPr="00E00056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A22D8D" w:rsidRPr="00E00056" w:rsidRDefault="00A22D8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Графическое изображение рабочих мест с учетом основных нозологий. </w:t>
      </w:r>
    </w:p>
    <w:p w:rsidR="00A22D8D" w:rsidRPr="00E00056" w:rsidRDefault="00A22D8D" w:rsidP="00A22D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Pr="00E00056" w:rsidRDefault="00A22D8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7D63" w:rsidRPr="00E00056" w:rsidRDefault="00897D63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7D63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47950" cy="186690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D63" w:rsidRPr="00E00056" w:rsidRDefault="00897D63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01E3D" w:rsidRPr="00E00056" w:rsidRDefault="00C01E3D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D8D" w:rsidRPr="004621BF" w:rsidRDefault="001E0028" w:rsidP="00A22D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t>5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Схема застройки </w:t>
      </w:r>
      <w:r w:rsidR="005F58F9" w:rsidRPr="004621BF">
        <w:rPr>
          <w:rFonts w:ascii="Times New Roman" w:eastAsia="Times New Roman" w:hAnsi="Times New Roman" w:cs="Times New Roman"/>
          <w:b/>
          <w:sz w:val="26"/>
          <w:szCs w:val="26"/>
        </w:rPr>
        <w:t>конкурсной</w:t>
      </w:r>
      <w:r w:rsidR="00A22D8D" w:rsidRPr="004621BF">
        <w:rPr>
          <w:rFonts w:ascii="Times New Roman" w:eastAsia="Times New Roman" w:hAnsi="Times New Roman" w:cs="Times New Roman"/>
          <w:b/>
          <w:sz w:val="26"/>
          <w:szCs w:val="26"/>
        </w:rPr>
        <w:t xml:space="preserve"> площадки. </w:t>
      </w:r>
    </w:p>
    <w:p w:rsidR="00A22D8D" w:rsidRPr="00E00056" w:rsidRDefault="00A22D8D" w:rsidP="00A22D8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22D8D" w:rsidRPr="00E00056" w:rsidRDefault="00FE6DF3" w:rsidP="00A22D8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000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1813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5244" w:rsidRPr="00E00056" w:rsidRDefault="00205244" w:rsidP="001C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Розетка 380В/10 </w:t>
      </w:r>
      <w:proofErr w:type="spell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вт</w:t>
      </w:r>
      <w:proofErr w:type="spellEnd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- 2 </w:t>
      </w:r>
      <w:proofErr w:type="spellStart"/>
      <w:proofErr w:type="gram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шт</w:t>
      </w:r>
      <w:proofErr w:type="spellEnd"/>
      <w:proofErr w:type="gramEnd"/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Розетка 220В не менее 3 ВТ - 26 </w:t>
      </w:r>
      <w:proofErr w:type="spellStart"/>
      <w:proofErr w:type="gram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шт</w:t>
      </w:r>
      <w:proofErr w:type="spellEnd"/>
      <w:proofErr w:type="gramEnd"/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Розетка 220В не менее 3 ВТ - 27 </w:t>
      </w:r>
      <w:proofErr w:type="spellStart"/>
      <w:proofErr w:type="gram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шт</w:t>
      </w:r>
      <w:proofErr w:type="spellEnd"/>
      <w:proofErr w:type="gramEnd"/>
    </w:p>
    <w:p w:rsidR="00DA7C04" w:rsidRPr="00DA7C04" w:rsidRDefault="00DA7C04" w:rsidP="00DA7C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Мокрая зона гор/</w:t>
      </w:r>
      <w:proofErr w:type="spell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хол</w:t>
      </w:r>
      <w:proofErr w:type="spellEnd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вода - 6 </w:t>
      </w:r>
      <w:proofErr w:type="spellStart"/>
      <w:proofErr w:type="gramStart"/>
      <w:r w:rsidRPr="00DA7C04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шт</w:t>
      </w:r>
      <w:proofErr w:type="spellEnd"/>
      <w:proofErr w:type="gramEnd"/>
    </w:p>
    <w:p w:rsidR="001E0028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8F5" w:rsidRPr="004621BF" w:rsidRDefault="001E0028" w:rsidP="009D0F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21B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6</w:t>
      </w:r>
      <w:r w:rsidR="007868F5" w:rsidRPr="004621BF">
        <w:rPr>
          <w:rFonts w:ascii="Times New Roman" w:eastAsia="Times New Roman" w:hAnsi="Times New Roman" w:cs="Times New Roman"/>
          <w:b/>
          <w:sz w:val="26"/>
          <w:szCs w:val="26"/>
        </w:rPr>
        <w:t>. Требования охраны труда и техники безопасности</w:t>
      </w:r>
      <w:r w:rsidR="004621BF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ИНСТРУКЦИЯ ПО ОХРАНЕ ТРУДА И ТЕХНИКЕ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1. Общие требования безопасности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1.1. На основании настоящей Типовой инструкции разрабатывается инструкция по охране труда и технике безопасности для участника с учетом условий его работы. Эксперты и участники должны ознакомиться с инструкцией по безопасности труда до начала соревнований.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1.2. На участника могут воздействовать опасные и вредные факторы: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подвижные части электрооборудования;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поверхностей оборудования;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пониженная температура поверхностей холодильного оборудования, полуфабрикатов;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температура воздуха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повышенный уровень шума на рабочем месте;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влажность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повышенная или пониженная подвижность воздуха;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повышенное значение напряжения в электрической цепи;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недостаточная освещенность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повышенный уровень инфракрасной радиации;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острые кромки, заусенцы и неровности поверхностей оборудования, инструмента, инвентаря, тары;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вредные вещества в воздухе рабочей зоны;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физические перегрузки; </w:t>
      </w:r>
    </w:p>
    <w:p w:rsidR="008116DB" w:rsidRPr="00E00056" w:rsidRDefault="008116DB" w:rsidP="009D0F3B">
      <w:pPr>
        <w:pStyle w:val="a9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нервно - психические перегрузки.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1.3. Участник извещает эксперта по технике безопасности о любой ситуации, угрожающей жизни и здоровью людей, о каждом несчастном случае, происшедшем на производстве, об ухудшении состояния своего здоровья, в том числе о проявлении признаков острого заболевания.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1.4. Участнику следует: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верхнюю одежду, обувь, головной убор, личные вещи в гардеробной;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перед началом работы мыть руки с мылом, надевать чистую санитарную одежду, подбирать волосы под колпак;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работать в чистой санитарной одежде, менять ее по мере загрязнения;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посещения туалета мыть руки с мылом;  </w:t>
      </w:r>
    </w:p>
    <w:p w:rsidR="008116DB" w:rsidRPr="00E00056" w:rsidRDefault="008116DB" w:rsidP="009D0F3B">
      <w:pPr>
        <w:pStyle w:val="a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при изготовлении кулинарных изделий снимать ювелирные украшения, часы, коротко стричь ногти и не покрывать их лаком.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1.5.У участника должна быть форменная одежда: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куртка белая хлопчатобумажная;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брюки;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фартук белый хлопчатобумажный;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колпак белый хлопчатобумажный (допускается одноразовый);</w:t>
      </w:r>
    </w:p>
    <w:p w:rsidR="008116DB" w:rsidRPr="00E00056" w:rsidRDefault="008116DB" w:rsidP="009D0F3B">
      <w:pPr>
        <w:pStyle w:val="a9"/>
        <w:numPr>
          <w:ilvl w:val="0"/>
          <w:numId w:val="1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профессиональная обувь на нескользящей подошве.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Для экспертов обязательные элементы одежды: китель, передник или фартук, колпак (всё белого цвета), профессиональная обувь на нескользящей подошве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2. Требования безопасности перед началом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2.1. 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2.2.</w:t>
      </w:r>
      <w:r w:rsidR="004621BF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Проверить оснащенность рабочего места необходимым оборудованием, инвентарем, приспособлениями и инструментами.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>2.3. Подготовить рабочее место для безопасной работы: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обеспечить наличие свободных проходов;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проверить устойчивость производственного стола, стеллажа, прочность крепления оборудования к фундаментам и подставкам;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надежно установить (закрепить) передвижное (переносное)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инвентарь на рабочем столе, подставке, передвижной тележке; 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удобно и устойчиво разместить запасы сырья, полуфабрикатов, инструмент, приспособления в соответствии с частотой использования и расходования;  </w:t>
      </w:r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проверить внешним осмотром: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достаточность освещения рабочей поверхности;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отсутствие свисающих и оголенных концов электропроводки; 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исправность розетки, кабеля (шнура) электропитания, вилки, используемых электробытовых приборов;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наличие и надежность заземляющих соединений (отсутствие обрывов, прочность контакта между металлическими нетоковедущими частями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заземляющим проводом). Не приступать к работе при отсутствии или ненадежности заземления;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наличие, исправность нагревательных поверхностей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посторонних предметов внутри и вокруг применяемого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наличие и исправность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весоизмерительного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состояние полов (отсутствие выбоин, неровностей, скользкости, открытых трапов);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отсутствие выбоин, трещин и других неровностей на рабочих поверхностях производственных столов;</w:t>
      </w:r>
    </w:p>
    <w:p w:rsidR="008116DB" w:rsidRPr="00E00056" w:rsidRDefault="008116DB" w:rsidP="009D0F3B">
      <w:pPr>
        <w:pStyle w:val="a9"/>
        <w:numPr>
          <w:ilvl w:val="0"/>
          <w:numId w:val="11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0056">
        <w:rPr>
          <w:rFonts w:ascii="Times New Roman" w:hAnsi="Times New Roman" w:cs="Times New Roman"/>
          <w:sz w:val="24"/>
          <w:szCs w:val="24"/>
        </w:rPr>
        <w:t xml:space="preserve">исправность применяемого инвентаря, приспособлений и инструмента (поверхности тары, разделочных досок, лопаток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полотна ножей должны быть гладкими, отполированными, без вмятин и трещин). </w:t>
      </w:r>
      <w:proofErr w:type="gramEnd"/>
    </w:p>
    <w:p w:rsidR="008116DB" w:rsidRPr="00E00056" w:rsidRDefault="008116DB" w:rsidP="009D0F3B">
      <w:pPr>
        <w:pStyle w:val="a9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2.4.</w:t>
      </w:r>
      <w:r w:rsidR="00FA19B3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Проверить исправность пускорегулирующей аппаратуры оборудования (пускателей, пакетных переключателей и т.п.).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2.5. Перед включением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индукционной плиты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помните: оборудование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его доступные части нагреваются во время эксплуатации.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Всегда следует помнить, что существует опасность травмы, при прикосновении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к нагревательным элементам. Поэтому, во время работы оборудования - быть особо бдительными. Приготовление на плите блюд на 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складируйте предметы и вещи на поверхности плиты.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фольгу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т.п.), так как они могут нагреваться.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После эксплуатации отключите плиту регулятором, а не руководствуйтесь указаниями детектора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2.6. 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весов </w:t>
      </w:r>
      <w:r w:rsidRPr="00E00056">
        <w:rPr>
          <w:rFonts w:ascii="Times New Roman" w:hAnsi="Times New Roman" w:cs="Times New Roman"/>
          <w:sz w:val="24"/>
          <w:szCs w:val="24"/>
        </w:rPr>
        <w:t xml:space="preserve">не нагружайте весы сверх наибольшего предела взвешивания (включая массу тары). Не допускайте ударов по платформе. Не подвергайте весы сильной вибрации. При работе не нажимайте сильно на клавиши.  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>2.7.</w:t>
      </w:r>
      <w:r w:rsidR="004621BF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При эксплуатации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>холодильного оборудования</w:t>
      </w:r>
      <w:r w:rsidRPr="00E00056">
        <w:rPr>
          <w:rFonts w:ascii="Times New Roman" w:hAnsi="Times New Roman" w:cs="Times New Roman"/>
          <w:sz w:val="24"/>
          <w:szCs w:val="24"/>
        </w:rPr>
        <w:t xml:space="preserve">: загрузку охлаждаемого объема холодильного оборудования осуществлять после пуска холодильной машины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Не допускается: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включать агрегат при отсутствии защитного заземления или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зануления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электродвигателей;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загромождать пространство возле холодильного агрегата, складировать продукты, тару и другие посторонние предметы;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прикасаться к подвижным частям включенного в сеть агрегата независимо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от того, находится он в работе или в режиме автоматической остановки;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хранить продукты на испарителях;  </w:t>
      </w:r>
    </w:p>
    <w:p w:rsidR="008116DB" w:rsidRPr="00E00056" w:rsidRDefault="008116DB" w:rsidP="009D0F3B">
      <w:pPr>
        <w:pStyle w:val="a9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загружать холодильную камеру при снятом ограждении воздухоохладителя,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без поддона испарителя, а также без поддона для стока конденсата.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2.8. Перед использованием </w:t>
      </w:r>
      <w:r w:rsidRPr="00E00056">
        <w:rPr>
          <w:rFonts w:ascii="Times New Roman" w:hAnsi="Times New Roman" w:cs="Times New Roman"/>
          <w:b/>
          <w:bCs/>
          <w:sz w:val="24"/>
          <w:szCs w:val="24"/>
        </w:rPr>
        <w:t xml:space="preserve">микроволновой печи </w:t>
      </w:r>
      <w:r w:rsidRPr="00E00056">
        <w:rPr>
          <w:rFonts w:ascii="Times New Roman" w:hAnsi="Times New Roman" w:cs="Times New Roman"/>
          <w:sz w:val="24"/>
          <w:szCs w:val="24"/>
        </w:rPr>
        <w:t>убедитесь в том, что стеклянный поднос, роликовая подставка, муфта правильно установлены.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Избегайте прикосновения к горячим стенкам прибора при его работе: это относится в первую очередь к дверце, резистору для нагрева, стенкам камеры.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При извлечении из печи посуды с продуктами пользуйтесь изолирующими перчатками или кухонными рукавицами. Не включайте печь в работу «вхолостую»,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без продуктов. Она должна быть обязательно загружена. В противном случае вы рискуете ее повредить или сократить время работы. </w:t>
      </w:r>
    </w:p>
    <w:p w:rsidR="008116DB" w:rsidRPr="00E00056" w:rsidRDefault="008116DB" w:rsidP="009D0F3B">
      <w:pPr>
        <w:pStyle w:val="a9"/>
        <w:tabs>
          <w:tab w:val="left" w:pos="12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не закрыта, то включение печи окажется невозможным.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3. Требования безопасности во время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3.1.</w:t>
      </w:r>
      <w:r w:rsidR="00FA19B3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Выполнять только ту работу, по которой прошел обучение, инструктаж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по охране труда.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3.2. Использовать оборудование только для тех работ, для которых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оно предназначено.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3.3. Соблюдать правила перемещения в боксе и на территории площадки, пользоваться только установленными проходами.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3.4. Содержать рабочее место в чистоте, своевременно убирать с пола рассыпанные (разлитые) продукты, жиры и др.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3.5. Не загромождать рабочее место, проходы к нему, между оборудованием, столами, стеллажами, пути эвакуации инвентарем, излишними запасами сырья, кулинарной продукцией.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3.6. Использовать средства защиты рук при соприкосновении с горячими поверхностями инвентаря и кухонной посуды.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3.7. При работе с ножом соблюдать осторожность, беречь руки от порезов.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>При перерывах в работе вкладывать нож в пенал (футляр). Не ходить и не наклоняться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 с ножом в руках, не переносить нож, не вложенный в футляр (пенал).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Во время работы с ножом не допускается: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использовать ножи с непрочно закрепленными полотнами, с рукоятками, имеющими заусенцы, с затупившимися лезвиями;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производить резкие движения;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нарезать сырье и продукты на весу;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проверять остроту лезвия рукой;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оставлять нож во время перерыва в работе в обрабатываемом сырье или </w:t>
      </w:r>
      <w:r w:rsidR="00FA19B3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на столе без футляра;  </w:t>
      </w:r>
    </w:p>
    <w:p w:rsidR="008116DB" w:rsidRPr="00E00056" w:rsidRDefault="008116DB" w:rsidP="009D0F3B">
      <w:pPr>
        <w:pStyle w:val="a9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lastRenderedPageBreak/>
        <w:t xml:space="preserve">опираться на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мусат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при правке ножа.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3.8. Переносить продукты, сырье, полуфабрикаты только в исправной таре.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Не загружать тару </w:t>
      </w:r>
      <w:proofErr w:type="gramStart"/>
      <w:r w:rsidRPr="00E00056">
        <w:rPr>
          <w:rFonts w:ascii="Times New Roman" w:hAnsi="Times New Roman" w:cs="Times New Roman"/>
          <w:sz w:val="24"/>
          <w:szCs w:val="24"/>
        </w:rPr>
        <w:t>более номинальной</w:t>
      </w:r>
      <w:proofErr w:type="gramEnd"/>
      <w:r w:rsidRPr="00E00056">
        <w:rPr>
          <w:rFonts w:ascii="Times New Roman" w:hAnsi="Times New Roman" w:cs="Times New Roman"/>
          <w:sz w:val="24"/>
          <w:szCs w:val="24"/>
        </w:rPr>
        <w:t xml:space="preserve"> массы брутто.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3.9. Во время работы с использованием различного вида оборудования соблюдать элементарные требования безопасности.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4. Требования безопасности в аварийных ситуациях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4.1. При возникновении поломки оборудования, угрожающей аварией на рабочем месте или на площадке: прекратить его эксплуатацию, а также подачу к нему электроэнергии, воды, сырья и т.п.; доложить о принятых мерах техническому эксперту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 действовать в соответствии с полученными указаниями.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4.2. В аварийной обстановке: оповестить об опасности окружающих людей; доложить техническому эксперту о случившемся и действовать в соответствии с планом ликвидации аварий.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4.3. 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загрязняющих веществ.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 xml:space="preserve">4.4. Пролитый на полу жир удалить с помощью ветоши или других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жиропоглощающих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материалов.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4.5. В случае возгорания жира не заливать его водой</w:t>
      </w:r>
      <w:r w:rsidR="00BA3457">
        <w:rPr>
          <w:rFonts w:ascii="Times New Roman" w:hAnsi="Times New Roman" w:cs="Times New Roman"/>
          <w:sz w:val="24"/>
          <w:szCs w:val="24"/>
        </w:rPr>
        <w:t>, н</w:t>
      </w:r>
      <w:r w:rsidRPr="00E00056">
        <w:rPr>
          <w:rFonts w:ascii="Times New Roman" w:hAnsi="Times New Roman" w:cs="Times New Roman"/>
          <w:sz w:val="24"/>
          <w:szCs w:val="24"/>
        </w:rPr>
        <w:t xml:space="preserve">еобходимо прекратить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его нагрев и накрыть крышкой или другим предметом (плотной тканью), препятствующим доступу воздуха в зону горения.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0056">
        <w:rPr>
          <w:rFonts w:ascii="Times New Roman" w:hAnsi="Times New Roman" w:cs="Times New Roman"/>
          <w:b/>
          <w:bCs/>
          <w:sz w:val="24"/>
          <w:szCs w:val="24"/>
        </w:rPr>
        <w:t>5. Требования безопасности по окончании работы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5.1.</w:t>
      </w:r>
      <w:r w:rsidR="00BA3457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 xml:space="preserve">Выключить и надежно обесточить электронагревательное оборудование </w:t>
      </w:r>
      <w:r w:rsidR="00BA3457">
        <w:rPr>
          <w:rFonts w:ascii="Times New Roman" w:hAnsi="Times New Roman" w:cs="Times New Roman"/>
          <w:sz w:val="24"/>
          <w:szCs w:val="24"/>
        </w:rPr>
        <w:br/>
      </w:r>
      <w:r w:rsidRPr="00E00056">
        <w:rPr>
          <w:rFonts w:ascii="Times New Roman" w:hAnsi="Times New Roman" w:cs="Times New Roman"/>
          <w:sz w:val="24"/>
          <w:szCs w:val="24"/>
        </w:rPr>
        <w:t xml:space="preserve">из розетки. </w:t>
      </w:r>
    </w:p>
    <w:p w:rsidR="008116DB" w:rsidRPr="00E00056" w:rsidRDefault="008116DB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5.2.</w:t>
      </w:r>
      <w:r w:rsidR="00BA3457">
        <w:rPr>
          <w:rFonts w:ascii="Times New Roman" w:hAnsi="Times New Roman" w:cs="Times New Roman"/>
          <w:sz w:val="24"/>
          <w:szCs w:val="24"/>
        </w:rPr>
        <w:t xml:space="preserve"> </w:t>
      </w:r>
      <w:r w:rsidRPr="00E00056">
        <w:rPr>
          <w:rFonts w:ascii="Times New Roman" w:hAnsi="Times New Roman" w:cs="Times New Roman"/>
          <w:sz w:val="24"/>
          <w:szCs w:val="24"/>
        </w:rPr>
        <w:t>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FB3" w:rsidRPr="00E00056" w:rsidRDefault="006F4FB3" w:rsidP="009D0F3B">
      <w:pPr>
        <w:ind w:firstLine="709"/>
        <w:jc w:val="both"/>
        <w:rPr>
          <w:sz w:val="24"/>
          <w:szCs w:val="24"/>
        </w:rPr>
      </w:pPr>
    </w:p>
    <w:p w:rsidR="006F4FB3" w:rsidRPr="00E00056" w:rsidRDefault="006F4FB3" w:rsidP="00A129D3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sectPr w:rsidR="006F4FB3" w:rsidRPr="00E00056" w:rsidSect="00A129D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D1E" w:rsidRDefault="006F7D1E" w:rsidP="00B13B06">
      <w:pPr>
        <w:spacing w:after="0" w:line="240" w:lineRule="auto"/>
      </w:pPr>
      <w:r>
        <w:separator/>
      </w:r>
    </w:p>
  </w:endnote>
  <w:endnote w:type="continuationSeparator" w:id="0">
    <w:p w:rsidR="006F7D1E" w:rsidRDefault="006F7D1E" w:rsidP="00B1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D1E" w:rsidRDefault="006F7D1E" w:rsidP="00B13B06">
      <w:pPr>
        <w:spacing w:after="0" w:line="240" w:lineRule="auto"/>
      </w:pPr>
      <w:r>
        <w:separator/>
      </w:r>
    </w:p>
  </w:footnote>
  <w:footnote w:type="continuationSeparator" w:id="0">
    <w:p w:rsidR="006F7D1E" w:rsidRDefault="006F7D1E" w:rsidP="00B13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F4595"/>
    <w:multiLevelType w:val="hybridMultilevel"/>
    <w:tmpl w:val="4038389C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D85E53"/>
    <w:multiLevelType w:val="hybridMultilevel"/>
    <w:tmpl w:val="C534DC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86D79"/>
    <w:multiLevelType w:val="hybridMultilevel"/>
    <w:tmpl w:val="0212DE6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CA4626"/>
    <w:multiLevelType w:val="hybridMultilevel"/>
    <w:tmpl w:val="5DF87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4017E"/>
    <w:multiLevelType w:val="hybridMultilevel"/>
    <w:tmpl w:val="4532EC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3661D"/>
    <w:multiLevelType w:val="hybridMultilevel"/>
    <w:tmpl w:val="5FE655EA"/>
    <w:lvl w:ilvl="0" w:tplc="041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0150D0"/>
    <w:multiLevelType w:val="hybridMultilevel"/>
    <w:tmpl w:val="33F48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44176"/>
    <w:multiLevelType w:val="hybridMultilevel"/>
    <w:tmpl w:val="050E4EC4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16440DE"/>
    <w:multiLevelType w:val="hybridMultilevel"/>
    <w:tmpl w:val="97D653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AE1A81"/>
    <w:multiLevelType w:val="hybridMultilevel"/>
    <w:tmpl w:val="B324FB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FE6DDC"/>
    <w:multiLevelType w:val="multilevel"/>
    <w:tmpl w:val="C20E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250A0B"/>
    <w:multiLevelType w:val="hybridMultilevel"/>
    <w:tmpl w:val="1FE60852"/>
    <w:lvl w:ilvl="0" w:tplc="6DA861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01F2B"/>
    <w:multiLevelType w:val="multilevel"/>
    <w:tmpl w:val="C63A2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0B1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>
    <w:nsid w:val="36E075C2"/>
    <w:multiLevelType w:val="hybridMultilevel"/>
    <w:tmpl w:val="C2E41C9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2">
    <w:nsid w:val="4E75122E"/>
    <w:multiLevelType w:val="multilevel"/>
    <w:tmpl w:val="272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F22D97"/>
    <w:multiLevelType w:val="hybridMultilevel"/>
    <w:tmpl w:val="7FDA6878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E552D3D"/>
    <w:multiLevelType w:val="hybridMultilevel"/>
    <w:tmpl w:val="5BB6B9FE"/>
    <w:lvl w:ilvl="0" w:tplc="D9565A8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E6F23CA"/>
    <w:multiLevelType w:val="hybridMultilevel"/>
    <w:tmpl w:val="639CD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E125F"/>
    <w:multiLevelType w:val="multilevel"/>
    <w:tmpl w:val="C6F08F60"/>
    <w:lvl w:ilvl="0">
      <w:start w:val="2"/>
      <w:numFmt w:val="decimal"/>
      <w:lvlText w:val="%1."/>
      <w:lvlJc w:val="left"/>
      <w:pPr>
        <w:ind w:left="1037" w:hanging="19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95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2">
      <w:start w:val="1"/>
      <w:numFmt w:val="bullet"/>
      <w:lvlText w:val=""/>
      <w:lvlJc w:val="left"/>
      <w:pPr>
        <w:ind w:left="1561" w:hanging="361"/>
      </w:pPr>
      <w:rPr>
        <w:rFonts w:ascii="Wingdings" w:hAnsi="Wingdings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2000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584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7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69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61" w:hanging="361"/>
      </w:pPr>
      <w:rPr>
        <w:rFonts w:hint="default"/>
        <w:lang w:val="ru-RU" w:eastAsia="ru-RU" w:bidi="ru-RU"/>
      </w:rPr>
    </w:lvl>
  </w:abstractNum>
  <w:abstractNum w:abstractNumId="28">
    <w:nsid w:val="677424DD"/>
    <w:multiLevelType w:val="hybridMultilevel"/>
    <w:tmpl w:val="7D06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450C6"/>
    <w:multiLevelType w:val="hybridMultilevel"/>
    <w:tmpl w:val="E982E7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C40127"/>
    <w:multiLevelType w:val="hybridMultilevel"/>
    <w:tmpl w:val="D1EE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B83C0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7BA000B5"/>
    <w:multiLevelType w:val="multilevel"/>
    <w:tmpl w:val="818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1D4A3F"/>
    <w:multiLevelType w:val="hybridMultilevel"/>
    <w:tmpl w:val="7A3A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EC30DF"/>
    <w:multiLevelType w:val="hybridMultilevel"/>
    <w:tmpl w:val="35EAD46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21"/>
  </w:num>
  <w:num w:numId="5">
    <w:abstractNumId w:val="24"/>
  </w:num>
  <w:num w:numId="6">
    <w:abstractNumId w:val="20"/>
  </w:num>
  <w:num w:numId="7">
    <w:abstractNumId w:val="1"/>
  </w:num>
  <w:num w:numId="8">
    <w:abstractNumId w:val="2"/>
  </w:num>
  <w:num w:numId="9">
    <w:abstractNumId w:val="11"/>
  </w:num>
  <w:num w:numId="10">
    <w:abstractNumId w:val="4"/>
  </w:num>
  <w:num w:numId="11">
    <w:abstractNumId w:val="25"/>
  </w:num>
  <w:num w:numId="12">
    <w:abstractNumId w:val="23"/>
  </w:num>
  <w:num w:numId="13">
    <w:abstractNumId w:val="18"/>
  </w:num>
  <w:num w:numId="14">
    <w:abstractNumId w:val="17"/>
  </w:num>
  <w:num w:numId="15">
    <w:abstractNumId w:val="31"/>
  </w:num>
  <w:num w:numId="16">
    <w:abstractNumId w:val="8"/>
  </w:num>
  <w:num w:numId="17">
    <w:abstractNumId w:val="15"/>
  </w:num>
  <w:num w:numId="18">
    <w:abstractNumId w:val="7"/>
  </w:num>
  <w:num w:numId="19">
    <w:abstractNumId w:val="3"/>
  </w:num>
  <w:num w:numId="20">
    <w:abstractNumId w:val="28"/>
  </w:num>
  <w:num w:numId="21">
    <w:abstractNumId w:val="33"/>
  </w:num>
  <w:num w:numId="22">
    <w:abstractNumId w:val="26"/>
  </w:num>
  <w:num w:numId="23">
    <w:abstractNumId w:val="30"/>
  </w:num>
  <w:num w:numId="24">
    <w:abstractNumId w:val="6"/>
  </w:num>
  <w:num w:numId="25">
    <w:abstractNumId w:val="9"/>
  </w:num>
  <w:num w:numId="26">
    <w:abstractNumId w:val="14"/>
  </w:num>
  <w:num w:numId="27">
    <w:abstractNumId w:val="16"/>
  </w:num>
  <w:num w:numId="28">
    <w:abstractNumId w:val="32"/>
  </w:num>
  <w:num w:numId="29">
    <w:abstractNumId w:val="22"/>
  </w:num>
  <w:num w:numId="30">
    <w:abstractNumId w:val="34"/>
  </w:num>
  <w:num w:numId="31">
    <w:abstractNumId w:val="29"/>
  </w:num>
  <w:num w:numId="32">
    <w:abstractNumId w:val="10"/>
  </w:num>
  <w:num w:numId="33">
    <w:abstractNumId w:val="13"/>
  </w:num>
  <w:num w:numId="34">
    <w:abstractNumId w:val="27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6EDF"/>
    <w:rsid w:val="00001CCC"/>
    <w:rsid w:val="000069BD"/>
    <w:rsid w:val="00006A09"/>
    <w:rsid w:val="00007995"/>
    <w:rsid w:val="00013F40"/>
    <w:rsid w:val="00023A1D"/>
    <w:rsid w:val="00025E2F"/>
    <w:rsid w:val="00046F07"/>
    <w:rsid w:val="00047423"/>
    <w:rsid w:val="000478C4"/>
    <w:rsid w:val="000544D7"/>
    <w:rsid w:val="00070DEA"/>
    <w:rsid w:val="0007333F"/>
    <w:rsid w:val="0007724F"/>
    <w:rsid w:val="000817E0"/>
    <w:rsid w:val="000B6D1F"/>
    <w:rsid w:val="000C1364"/>
    <w:rsid w:val="000C2CBE"/>
    <w:rsid w:val="000D3598"/>
    <w:rsid w:val="000D44D5"/>
    <w:rsid w:val="000D777A"/>
    <w:rsid w:val="000E571F"/>
    <w:rsid w:val="000E5AAF"/>
    <w:rsid w:val="000F7322"/>
    <w:rsid w:val="00107EEB"/>
    <w:rsid w:val="001213DF"/>
    <w:rsid w:val="00122119"/>
    <w:rsid w:val="00125206"/>
    <w:rsid w:val="00130F2A"/>
    <w:rsid w:val="00134E7E"/>
    <w:rsid w:val="00143649"/>
    <w:rsid w:val="00147A2A"/>
    <w:rsid w:val="0015385C"/>
    <w:rsid w:val="0015743F"/>
    <w:rsid w:val="001615F7"/>
    <w:rsid w:val="00161E36"/>
    <w:rsid w:val="0017052F"/>
    <w:rsid w:val="00176EDF"/>
    <w:rsid w:val="00183CFC"/>
    <w:rsid w:val="001924C7"/>
    <w:rsid w:val="00196B01"/>
    <w:rsid w:val="001A2B98"/>
    <w:rsid w:val="001A4390"/>
    <w:rsid w:val="001C296B"/>
    <w:rsid w:val="001C559D"/>
    <w:rsid w:val="001D56A2"/>
    <w:rsid w:val="001E0028"/>
    <w:rsid w:val="001E06CF"/>
    <w:rsid w:val="001E3A94"/>
    <w:rsid w:val="001E626D"/>
    <w:rsid w:val="001F029E"/>
    <w:rsid w:val="00205244"/>
    <w:rsid w:val="00210189"/>
    <w:rsid w:val="00220FD2"/>
    <w:rsid w:val="0022762B"/>
    <w:rsid w:val="00235D59"/>
    <w:rsid w:val="00261ECB"/>
    <w:rsid w:val="0026224E"/>
    <w:rsid w:val="002649A9"/>
    <w:rsid w:val="00265ECC"/>
    <w:rsid w:val="002744B1"/>
    <w:rsid w:val="002749A6"/>
    <w:rsid w:val="002830A1"/>
    <w:rsid w:val="002868AA"/>
    <w:rsid w:val="002879B5"/>
    <w:rsid w:val="0029416F"/>
    <w:rsid w:val="0029616F"/>
    <w:rsid w:val="00296935"/>
    <w:rsid w:val="002A2029"/>
    <w:rsid w:val="002A3375"/>
    <w:rsid w:val="002A5688"/>
    <w:rsid w:val="002A7B64"/>
    <w:rsid w:val="002B0FAE"/>
    <w:rsid w:val="002C55B5"/>
    <w:rsid w:val="002C6810"/>
    <w:rsid w:val="002E14D8"/>
    <w:rsid w:val="002E28B5"/>
    <w:rsid w:val="002F4CE8"/>
    <w:rsid w:val="00301B50"/>
    <w:rsid w:val="00314F6F"/>
    <w:rsid w:val="003159B4"/>
    <w:rsid w:val="00331316"/>
    <w:rsid w:val="00347D14"/>
    <w:rsid w:val="003511B6"/>
    <w:rsid w:val="00362C6F"/>
    <w:rsid w:val="0036337F"/>
    <w:rsid w:val="0037363C"/>
    <w:rsid w:val="00374C37"/>
    <w:rsid w:val="00383449"/>
    <w:rsid w:val="00383A52"/>
    <w:rsid w:val="00385E67"/>
    <w:rsid w:val="003A1812"/>
    <w:rsid w:val="003A7046"/>
    <w:rsid w:val="003B6386"/>
    <w:rsid w:val="003B6C6C"/>
    <w:rsid w:val="003D2533"/>
    <w:rsid w:val="003E717F"/>
    <w:rsid w:val="003F5707"/>
    <w:rsid w:val="003F7D05"/>
    <w:rsid w:val="0040530C"/>
    <w:rsid w:val="00405576"/>
    <w:rsid w:val="00407CCC"/>
    <w:rsid w:val="00411D38"/>
    <w:rsid w:val="00420146"/>
    <w:rsid w:val="004313B5"/>
    <w:rsid w:val="00433F65"/>
    <w:rsid w:val="00437256"/>
    <w:rsid w:val="00451E4B"/>
    <w:rsid w:val="0045799A"/>
    <w:rsid w:val="00457EE9"/>
    <w:rsid w:val="004621BF"/>
    <w:rsid w:val="00472538"/>
    <w:rsid w:val="004824D5"/>
    <w:rsid w:val="00485F85"/>
    <w:rsid w:val="00492894"/>
    <w:rsid w:val="00492A84"/>
    <w:rsid w:val="004946A7"/>
    <w:rsid w:val="00496091"/>
    <w:rsid w:val="004A005F"/>
    <w:rsid w:val="004A7815"/>
    <w:rsid w:val="004B22F1"/>
    <w:rsid w:val="004B37A5"/>
    <w:rsid w:val="004B47E5"/>
    <w:rsid w:val="004B76D1"/>
    <w:rsid w:val="004C1063"/>
    <w:rsid w:val="004C5F93"/>
    <w:rsid w:val="004D776C"/>
    <w:rsid w:val="004E24F6"/>
    <w:rsid w:val="004E3070"/>
    <w:rsid w:val="004F06D5"/>
    <w:rsid w:val="004F0A7A"/>
    <w:rsid w:val="005076FF"/>
    <w:rsid w:val="005117B8"/>
    <w:rsid w:val="00520600"/>
    <w:rsid w:val="005221B7"/>
    <w:rsid w:val="0052705E"/>
    <w:rsid w:val="005306C3"/>
    <w:rsid w:val="00546C03"/>
    <w:rsid w:val="00560295"/>
    <w:rsid w:val="00571BE3"/>
    <w:rsid w:val="0059340D"/>
    <w:rsid w:val="005966A5"/>
    <w:rsid w:val="005A4BF0"/>
    <w:rsid w:val="005A6E52"/>
    <w:rsid w:val="005B1D0C"/>
    <w:rsid w:val="005B2564"/>
    <w:rsid w:val="005B717F"/>
    <w:rsid w:val="005C0F77"/>
    <w:rsid w:val="005C18D3"/>
    <w:rsid w:val="005D0216"/>
    <w:rsid w:val="005D12D2"/>
    <w:rsid w:val="005D2DF6"/>
    <w:rsid w:val="005D312C"/>
    <w:rsid w:val="005E369F"/>
    <w:rsid w:val="005F2B18"/>
    <w:rsid w:val="005F58F9"/>
    <w:rsid w:val="005F5EC9"/>
    <w:rsid w:val="006026AC"/>
    <w:rsid w:val="00602DB8"/>
    <w:rsid w:val="00605006"/>
    <w:rsid w:val="0060663E"/>
    <w:rsid w:val="00611858"/>
    <w:rsid w:val="006252C1"/>
    <w:rsid w:val="00630CCB"/>
    <w:rsid w:val="00642B25"/>
    <w:rsid w:val="00645FF5"/>
    <w:rsid w:val="00654F69"/>
    <w:rsid w:val="00663502"/>
    <w:rsid w:val="00663CB5"/>
    <w:rsid w:val="00675ED7"/>
    <w:rsid w:val="00691355"/>
    <w:rsid w:val="00694661"/>
    <w:rsid w:val="006B693B"/>
    <w:rsid w:val="006B786C"/>
    <w:rsid w:val="006C48C3"/>
    <w:rsid w:val="006C4CBE"/>
    <w:rsid w:val="006D3AEC"/>
    <w:rsid w:val="006E7F72"/>
    <w:rsid w:val="006F4FB3"/>
    <w:rsid w:val="006F7D1E"/>
    <w:rsid w:val="00722411"/>
    <w:rsid w:val="0072376E"/>
    <w:rsid w:val="00724DA0"/>
    <w:rsid w:val="007259C9"/>
    <w:rsid w:val="00726703"/>
    <w:rsid w:val="0072717E"/>
    <w:rsid w:val="00745823"/>
    <w:rsid w:val="00750EC6"/>
    <w:rsid w:val="00757166"/>
    <w:rsid w:val="0078193B"/>
    <w:rsid w:val="00785B81"/>
    <w:rsid w:val="0078626B"/>
    <w:rsid w:val="0078635A"/>
    <w:rsid w:val="007868F5"/>
    <w:rsid w:val="00797BB2"/>
    <w:rsid w:val="007B6657"/>
    <w:rsid w:val="007B6AC3"/>
    <w:rsid w:val="007C7D43"/>
    <w:rsid w:val="007C7FD1"/>
    <w:rsid w:val="007D43F4"/>
    <w:rsid w:val="007D623C"/>
    <w:rsid w:val="007D6275"/>
    <w:rsid w:val="007D6FB8"/>
    <w:rsid w:val="007F0D2E"/>
    <w:rsid w:val="007F101C"/>
    <w:rsid w:val="007F275B"/>
    <w:rsid w:val="007F2D9A"/>
    <w:rsid w:val="008116DB"/>
    <w:rsid w:val="008127DF"/>
    <w:rsid w:val="00812E6A"/>
    <w:rsid w:val="00817E83"/>
    <w:rsid w:val="0082104C"/>
    <w:rsid w:val="00824CF4"/>
    <w:rsid w:val="0082645F"/>
    <w:rsid w:val="00826729"/>
    <w:rsid w:val="00826A1D"/>
    <w:rsid w:val="00837B79"/>
    <w:rsid w:val="00860F81"/>
    <w:rsid w:val="00861E84"/>
    <w:rsid w:val="0087324A"/>
    <w:rsid w:val="008772FD"/>
    <w:rsid w:val="00882795"/>
    <w:rsid w:val="008922EE"/>
    <w:rsid w:val="00896E62"/>
    <w:rsid w:val="00897D63"/>
    <w:rsid w:val="008A0195"/>
    <w:rsid w:val="008A5F51"/>
    <w:rsid w:val="008D645E"/>
    <w:rsid w:val="0090384A"/>
    <w:rsid w:val="00904292"/>
    <w:rsid w:val="00907E7B"/>
    <w:rsid w:val="00910969"/>
    <w:rsid w:val="00913C90"/>
    <w:rsid w:val="0092337E"/>
    <w:rsid w:val="00927200"/>
    <w:rsid w:val="0093071F"/>
    <w:rsid w:val="009313DD"/>
    <w:rsid w:val="00936C6D"/>
    <w:rsid w:val="00941DB7"/>
    <w:rsid w:val="0096435E"/>
    <w:rsid w:val="00977038"/>
    <w:rsid w:val="0098015C"/>
    <w:rsid w:val="0098536D"/>
    <w:rsid w:val="00990A47"/>
    <w:rsid w:val="00990AB7"/>
    <w:rsid w:val="0099510F"/>
    <w:rsid w:val="009973FB"/>
    <w:rsid w:val="009B4523"/>
    <w:rsid w:val="009B518A"/>
    <w:rsid w:val="009C11BB"/>
    <w:rsid w:val="009C6E19"/>
    <w:rsid w:val="009C73A3"/>
    <w:rsid w:val="009D0F3B"/>
    <w:rsid w:val="009E3A09"/>
    <w:rsid w:val="009F174F"/>
    <w:rsid w:val="009F5434"/>
    <w:rsid w:val="009F6996"/>
    <w:rsid w:val="00A049D0"/>
    <w:rsid w:val="00A129D3"/>
    <w:rsid w:val="00A13AD0"/>
    <w:rsid w:val="00A22D8D"/>
    <w:rsid w:val="00A26A8C"/>
    <w:rsid w:val="00A43BE0"/>
    <w:rsid w:val="00A45E59"/>
    <w:rsid w:val="00A476C9"/>
    <w:rsid w:val="00A52D90"/>
    <w:rsid w:val="00A6121D"/>
    <w:rsid w:val="00A71B13"/>
    <w:rsid w:val="00A75A69"/>
    <w:rsid w:val="00A81CD4"/>
    <w:rsid w:val="00A85AF3"/>
    <w:rsid w:val="00AA2704"/>
    <w:rsid w:val="00AA506F"/>
    <w:rsid w:val="00AA5CBA"/>
    <w:rsid w:val="00AA772D"/>
    <w:rsid w:val="00AB4647"/>
    <w:rsid w:val="00AC5A34"/>
    <w:rsid w:val="00AD0F9C"/>
    <w:rsid w:val="00AD41A4"/>
    <w:rsid w:val="00AD79ED"/>
    <w:rsid w:val="00AF0C6F"/>
    <w:rsid w:val="00AF3B8B"/>
    <w:rsid w:val="00B01696"/>
    <w:rsid w:val="00B01950"/>
    <w:rsid w:val="00B05AD3"/>
    <w:rsid w:val="00B10175"/>
    <w:rsid w:val="00B13B06"/>
    <w:rsid w:val="00B27AC4"/>
    <w:rsid w:val="00B37ADB"/>
    <w:rsid w:val="00B44555"/>
    <w:rsid w:val="00B63237"/>
    <w:rsid w:val="00B64871"/>
    <w:rsid w:val="00B67F97"/>
    <w:rsid w:val="00B737C6"/>
    <w:rsid w:val="00B775C5"/>
    <w:rsid w:val="00B95776"/>
    <w:rsid w:val="00B975CD"/>
    <w:rsid w:val="00BA3018"/>
    <w:rsid w:val="00BA3457"/>
    <w:rsid w:val="00BA51B4"/>
    <w:rsid w:val="00BA7400"/>
    <w:rsid w:val="00BB0A35"/>
    <w:rsid w:val="00BB106E"/>
    <w:rsid w:val="00BB2139"/>
    <w:rsid w:val="00BB31E1"/>
    <w:rsid w:val="00BB483D"/>
    <w:rsid w:val="00BC5646"/>
    <w:rsid w:val="00BC6DEB"/>
    <w:rsid w:val="00BC71F4"/>
    <w:rsid w:val="00BD1E4A"/>
    <w:rsid w:val="00BD44DB"/>
    <w:rsid w:val="00BD5125"/>
    <w:rsid w:val="00BF03AF"/>
    <w:rsid w:val="00BF1668"/>
    <w:rsid w:val="00BF16B2"/>
    <w:rsid w:val="00BF1CC5"/>
    <w:rsid w:val="00C018A0"/>
    <w:rsid w:val="00C01E3D"/>
    <w:rsid w:val="00C02A35"/>
    <w:rsid w:val="00C05F26"/>
    <w:rsid w:val="00C14597"/>
    <w:rsid w:val="00C26834"/>
    <w:rsid w:val="00C30E05"/>
    <w:rsid w:val="00C3132C"/>
    <w:rsid w:val="00C356AF"/>
    <w:rsid w:val="00C5744E"/>
    <w:rsid w:val="00C62F0B"/>
    <w:rsid w:val="00C672B5"/>
    <w:rsid w:val="00C90E4E"/>
    <w:rsid w:val="00CA0871"/>
    <w:rsid w:val="00CB1EB8"/>
    <w:rsid w:val="00CB4CCF"/>
    <w:rsid w:val="00CB5166"/>
    <w:rsid w:val="00CB7E77"/>
    <w:rsid w:val="00CF0EC1"/>
    <w:rsid w:val="00CF471F"/>
    <w:rsid w:val="00CF4B3B"/>
    <w:rsid w:val="00D02E9A"/>
    <w:rsid w:val="00D05499"/>
    <w:rsid w:val="00D108CB"/>
    <w:rsid w:val="00D212DC"/>
    <w:rsid w:val="00D24E08"/>
    <w:rsid w:val="00D26009"/>
    <w:rsid w:val="00D33CA1"/>
    <w:rsid w:val="00D513F7"/>
    <w:rsid w:val="00D515FA"/>
    <w:rsid w:val="00D53003"/>
    <w:rsid w:val="00D5372C"/>
    <w:rsid w:val="00D62791"/>
    <w:rsid w:val="00D71909"/>
    <w:rsid w:val="00D73213"/>
    <w:rsid w:val="00D739A5"/>
    <w:rsid w:val="00D74B54"/>
    <w:rsid w:val="00D805AE"/>
    <w:rsid w:val="00D8254E"/>
    <w:rsid w:val="00D87AA1"/>
    <w:rsid w:val="00DA4BD1"/>
    <w:rsid w:val="00DA7149"/>
    <w:rsid w:val="00DA7C04"/>
    <w:rsid w:val="00DA7D16"/>
    <w:rsid w:val="00DB6D1A"/>
    <w:rsid w:val="00DE4B21"/>
    <w:rsid w:val="00DE6A69"/>
    <w:rsid w:val="00DE6F9B"/>
    <w:rsid w:val="00DF3B30"/>
    <w:rsid w:val="00E00056"/>
    <w:rsid w:val="00E040B8"/>
    <w:rsid w:val="00E05B7B"/>
    <w:rsid w:val="00E15035"/>
    <w:rsid w:val="00E222CA"/>
    <w:rsid w:val="00E24771"/>
    <w:rsid w:val="00E549E5"/>
    <w:rsid w:val="00E55629"/>
    <w:rsid w:val="00E6795C"/>
    <w:rsid w:val="00E91274"/>
    <w:rsid w:val="00E91A0B"/>
    <w:rsid w:val="00E91EAA"/>
    <w:rsid w:val="00EA07D4"/>
    <w:rsid w:val="00EA4640"/>
    <w:rsid w:val="00EB4B74"/>
    <w:rsid w:val="00EB591D"/>
    <w:rsid w:val="00EB66AE"/>
    <w:rsid w:val="00EC0FA4"/>
    <w:rsid w:val="00EC10CF"/>
    <w:rsid w:val="00EC5DB9"/>
    <w:rsid w:val="00ED23A3"/>
    <w:rsid w:val="00ED60AF"/>
    <w:rsid w:val="00EE768C"/>
    <w:rsid w:val="00EF7C1F"/>
    <w:rsid w:val="00F0652D"/>
    <w:rsid w:val="00F125BB"/>
    <w:rsid w:val="00F14851"/>
    <w:rsid w:val="00F52403"/>
    <w:rsid w:val="00F52F8E"/>
    <w:rsid w:val="00F6044D"/>
    <w:rsid w:val="00F657B4"/>
    <w:rsid w:val="00F85FEF"/>
    <w:rsid w:val="00F8666C"/>
    <w:rsid w:val="00F91629"/>
    <w:rsid w:val="00F936CF"/>
    <w:rsid w:val="00F9376C"/>
    <w:rsid w:val="00F96291"/>
    <w:rsid w:val="00FA19B3"/>
    <w:rsid w:val="00FB4FBA"/>
    <w:rsid w:val="00FB564B"/>
    <w:rsid w:val="00FD0DCD"/>
    <w:rsid w:val="00FD21D0"/>
    <w:rsid w:val="00FD64EF"/>
    <w:rsid w:val="00FE2F47"/>
    <w:rsid w:val="00FE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B8B"/>
  </w:style>
  <w:style w:type="paragraph" w:styleId="1">
    <w:name w:val="heading 1"/>
    <w:basedOn w:val="a"/>
    <w:next w:val="a"/>
    <w:link w:val="10"/>
    <w:uiPriority w:val="9"/>
    <w:qFormat/>
    <w:rsid w:val="00EB6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69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868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85A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F0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0EC1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47253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a">
    <w:name w:val="Основной текст_"/>
    <w:basedOn w:val="a0"/>
    <w:link w:val="31"/>
    <w:uiPriority w:val="99"/>
    <w:locked/>
    <w:rsid w:val="00B13B06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a"/>
    <w:uiPriority w:val="99"/>
    <w:rsid w:val="00B13B06"/>
    <w:pPr>
      <w:widowControl w:val="0"/>
      <w:shd w:val="clear" w:color="auto" w:fill="FFFFFF"/>
      <w:spacing w:before="300" w:after="300" w:line="278" w:lineRule="exact"/>
      <w:ind w:hanging="1040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 + 8"/>
    <w:aliases w:val="5 pt,Полужирный,Интервал 0 pt"/>
    <w:basedOn w:val="aa"/>
    <w:uiPriority w:val="99"/>
    <w:rsid w:val="00B13B06"/>
    <w:rPr>
      <w:rFonts w:ascii="Times New Roman" w:hAnsi="Times New Roman" w:cs="Times New Roman"/>
      <w:b/>
      <w:bCs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paragraph" w:styleId="ab">
    <w:name w:val="footnote text"/>
    <w:basedOn w:val="a"/>
    <w:link w:val="ac"/>
    <w:uiPriority w:val="99"/>
    <w:semiHidden/>
    <w:rsid w:val="00B13B06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13B06"/>
    <w:rPr>
      <w:rFonts w:ascii="Calibri" w:eastAsia="Times New Roman" w:hAnsi="Calibri" w:cs="Calibri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rsid w:val="00B13B06"/>
    <w:rPr>
      <w:vertAlign w:val="superscript"/>
    </w:rPr>
  </w:style>
  <w:style w:type="character" w:customStyle="1" w:styleId="30">
    <w:name w:val="Заголовок 3 Знак"/>
    <w:basedOn w:val="a0"/>
    <w:link w:val="3"/>
    <w:rsid w:val="002868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Style29">
    <w:name w:val="Font Style29"/>
    <w:uiPriority w:val="99"/>
    <w:rsid w:val="00C672B5"/>
    <w:rPr>
      <w:rFonts w:ascii="Times New Roman" w:hAnsi="Times New Roman" w:cs="Times New Roman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879B5"/>
  </w:style>
  <w:style w:type="paragraph" w:styleId="af0">
    <w:name w:val="footer"/>
    <w:basedOn w:val="a"/>
    <w:link w:val="af1"/>
    <w:uiPriority w:val="99"/>
    <w:unhideWhenUsed/>
    <w:rsid w:val="002879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79B5"/>
  </w:style>
  <w:style w:type="paragraph" w:customStyle="1" w:styleId="ConsPlusTitle">
    <w:name w:val="ConsPlusTitle"/>
    <w:rsid w:val="00F52F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f2">
    <w:name w:val="Strong"/>
    <w:basedOn w:val="a0"/>
    <w:uiPriority w:val="22"/>
    <w:qFormat/>
    <w:rsid w:val="00E91274"/>
    <w:rPr>
      <w:b/>
      <w:bCs/>
    </w:rPr>
  </w:style>
  <w:style w:type="paragraph" w:customStyle="1" w:styleId="210">
    <w:name w:val="Средняя сетка 21"/>
    <w:link w:val="211"/>
    <w:uiPriority w:val="1"/>
    <w:qFormat/>
    <w:rsid w:val="00220FD2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211">
    <w:name w:val="Средняя сетка 2 Знак1"/>
    <w:link w:val="210"/>
    <w:uiPriority w:val="1"/>
    <w:rsid w:val="00220FD2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EB6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FollowedHyperlink"/>
    <w:basedOn w:val="a0"/>
    <w:uiPriority w:val="99"/>
    <w:semiHidden/>
    <w:unhideWhenUsed/>
    <w:rsid w:val="004B47E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B69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ustom-visual-cart-data-quantity-46185">
    <w:name w:val="custom-visual-cart-data-quantity-46185"/>
    <w:basedOn w:val="a0"/>
    <w:rsid w:val="00C5744E"/>
  </w:style>
  <w:style w:type="character" w:customStyle="1" w:styleId="custom-visual-cart-data-sum-46185">
    <w:name w:val="custom-visual-cart-data-sum-46185"/>
    <w:basedOn w:val="a0"/>
    <w:rsid w:val="00C5744E"/>
  </w:style>
  <w:style w:type="table" w:customStyle="1" w:styleId="11">
    <w:name w:val="Сетка таблицы1"/>
    <w:basedOn w:val="a1"/>
    <w:next w:val="a4"/>
    <w:uiPriority w:val="59"/>
    <w:rsid w:val="00E000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70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5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1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0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5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3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1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7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10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3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6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23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hyperlink" Target="http://rosopeka.ru/good4031.html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4.png"/><Relationship Id="rId16" Type="http://schemas.openxmlformats.org/officeDocument/2006/relationships/image" Target="media/image3.jpeg"/><Relationship Id="rId107" Type="http://schemas.openxmlformats.org/officeDocument/2006/relationships/image" Target="media/image89.jpeg"/><Relationship Id="rId11" Type="http://schemas.openxmlformats.org/officeDocument/2006/relationships/image" Target="media/image2.jpeg"/><Relationship Id="rId32" Type="http://schemas.openxmlformats.org/officeDocument/2006/relationships/image" Target="media/image18.jpeg"/><Relationship Id="rId37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hyperlink" Target="https://www.trial-market.ru/pakety/musornye/psd/" TargetMode="External"/><Relationship Id="rId102" Type="http://schemas.openxmlformats.org/officeDocument/2006/relationships/image" Target="media/image84.jpeg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5.jpeg"/><Relationship Id="rId14" Type="http://schemas.openxmlformats.org/officeDocument/2006/relationships/hyperlink" Target="https://academia-nsk.org/povar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hyperlink" Target="https://www.trial-market.ru/pakety/musornye/pnd/" TargetMode="External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13" Type="http://schemas.openxmlformats.org/officeDocument/2006/relationships/hyperlink" Target="http://rosopeka.ru/good4632.html" TargetMode="External"/><Relationship Id="rId118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0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academia-nsk.org/povar" TargetMode="External"/><Relationship Id="rId17" Type="http://schemas.openxmlformats.org/officeDocument/2006/relationships/hyperlink" Target="https://entero.ru/item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hyperlink" Target="https://e-lupa.ru/catalog/product/bigger_B25-43TV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hyperlink" Target="https://market.yandex.ru/offer/EwHIBKmS2R24xsk_ihovwg" TargetMode="External"/><Relationship Id="rId111" Type="http://schemas.openxmlformats.org/officeDocument/2006/relationships/image" Target="media/image9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ase.garant.ru/71205450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6" Type="http://schemas.openxmlformats.org/officeDocument/2006/relationships/image" Target="media/image88.jpeg"/><Relationship Id="rId114" Type="http://schemas.openxmlformats.org/officeDocument/2006/relationships/hyperlink" Target="https://www.dns-shop.ru/product/bfa3803f166e3330/diktofon-olympus-ws-852--microsd-4gb/?p=2&amp;i=2" TargetMode="External"/><Relationship Id="rId119" Type="http://schemas.openxmlformats.org/officeDocument/2006/relationships/image" Target="media/image96.png"/><Relationship Id="rId10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microsoft.com/office/2007/relationships/stylesWithEffects" Target="stylesWithEffects.xml"/><Relationship Id="rId4" Type="http://schemas.openxmlformats.org/officeDocument/2006/relationships/settings" Target="settings.xml"/><Relationship Id="rId13" Type="http://schemas.openxmlformats.org/officeDocument/2006/relationships/hyperlink" Target="https://academia-nsk.org/povar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4.jpeg"/><Relationship Id="rId109" Type="http://schemas.openxmlformats.org/officeDocument/2006/relationships/image" Target="media/image91.jpe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2.jpeg"/><Relationship Id="rId115" Type="http://schemas.openxmlformats.org/officeDocument/2006/relationships/hyperlink" Target="http://dostupsreda.ru/store/dlya_invalidov_po_zreniyu/videouvelichiteli/elektronnyy_ruchnoy_videouvelichitel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CDE8F-1DBC-41A3-9431-329627A4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45</Pages>
  <Words>9451</Words>
  <Characters>53872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НИКОЛАЙ АЛЕШИН</cp:lastModifiedBy>
  <cp:revision>11</cp:revision>
  <cp:lastPrinted>2019-09-17T20:16:00Z</cp:lastPrinted>
  <dcterms:created xsi:type="dcterms:W3CDTF">2020-08-12T14:13:00Z</dcterms:created>
  <dcterms:modified xsi:type="dcterms:W3CDTF">2021-06-22T07:53:00Z</dcterms:modified>
</cp:coreProperties>
</file>